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0039" w14:textId="208D3D09" w:rsidR="003F4567" w:rsidRPr="007B5E3C" w:rsidRDefault="00D030E7" w:rsidP="003F4567">
      <w:pPr>
        <w:pStyle w:val="1"/>
        <w:keepNext w:val="0"/>
        <w:widowControl w:val="0"/>
        <w:spacing w:before="0" w:after="0"/>
        <w:ind w:firstLine="567"/>
        <w:jc w:val="center"/>
        <w:rPr>
          <w:rFonts w:ascii="Times New Roman" w:hAnsi="Times New Roman"/>
          <w:sz w:val="25"/>
          <w:szCs w:val="25"/>
          <w:lang w:val="uk-UA"/>
        </w:rPr>
      </w:pPr>
      <w:r w:rsidRPr="00D030E7">
        <w:rPr>
          <w:rFonts w:ascii="Times New Roman" w:hAnsi="Times New Roman"/>
          <w:sz w:val="25"/>
          <w:szCs w:val="25"/>
          <w:lang w:val="uk-UA"/>
        </w:rPr>
        <w:t>A</w:t>
      </w:r>
      <w:r w:rsidR="00FB47E7">
        <w:rPr>
          <w:rFonts w:ascii="Times New Roman" w:hAnsi="Times New Roman"/>
          <w:sz w:val="25"/>
          <w:szCs w:val="25"/>
        </w:rPr>
        <w:t xml:space="preserve"> </w:t>
      </w:r>
      <w:r w:rsidRPr="00D030E7">
        <w:rPr>
          <w:rFonts w:ascii="Times New Roman" w:hAnsi="Times New Roman"/>
          <w:sz w:val="25"/>
          <w:szCs w:val="25"/>
          <w:lang w:val="uk-UA"/>
        </w:rPr>
        <w:t>G</w:t>
      </w:r>
      <w:r w:rsidR="00FB47E7">
        <w:rPr>
          <w:rFonts w:ascii="Times New Roman" w:hAnsi="Times New Roman"/>
          <w:sz w:val="25"/>
          <w:szCs w:val="25"/>
        </w:rPr>
        <w:t xml:space="preserve"> </w:t>
      </w:r>
      <w:r w:rsidRPr="00D030E7">
        <w:rPr>
          <w:rFonts w:ascii="Times New Roman" w:hAnsi="Times New Roman"/>
          <w:sz w:val="25"/>
          <w:szCs w:val="25"/>
          <w:lang w:val="uk-UA"/>
        </w:rPr>
        <w:t>R</w:t>
      </w:r>
      <w:r w:rsidR="00FB47E7">
        <w:rPr>
          <w:rFonts w:ascii="Times New Roman" w:hAnsi="Times New Roman"/>
          <w:sz w:val="25"/>
          <w:szCs w:val="25"/>
        </w:rPr>
        <w:t xml:space="preserve"> </w:t>
      </w:r>
      <w:r w:rsidRPr="00D030E7">
        <w:rPr>
          <w:rFonts w:ascii="Times New Roman" w:hAnsi="Times New Roman"/>
          <w:sz w:val="25"/>
          <w:szCs w:val="25"/>
          <w:lang w:val="uk-UA"/>
        </w:rPr>
        <w:t>E</w:t>
      </w:r>
      <w:r w:rsidR="00FB47E7">
        <w:rPr>
          <w:rFonts w:ascii="Times New Roman" w:hAnsi="Times New Roman"/>
          <w:sz w:val="25"/>
          <w:szCs w:val="25"/>
        </w:rPr>
        <w:t xml:space="preserve"> </w:t>
      </w:r>
      <w:proofErr w:type="spellStart"/>
      <w:r w:rsidRPr="00D030E7">
        <w:rPr>
          <w:rFonts w:ascii="Times New Roman" w:hAnsi="Times New Roman"/>
          <w:sz w:val="25"/>
          <w:szCs w:val="25"/>
          <w:lang w:val="uk-UA"/>
        </w:rPr>
        <w:t>E</w:t>
      </w:r>
      <w:proofErr w:type="spellEnd"/>
      <w:r w:rsidR="00FB47E7">
        <w:rPr>
          <w:rFonts w:ascii="Times New Roman" w:hAnsi="Times New Roman"/>
          <w:sz w:val="25"/>
          <w:szCs w:val="25"/>
        </w:rPr>
        <w:t xml:space="preserve"> </w:t>
      </w:r>
      <w:r w:rsidRPr="00D030E7">
        <w:rPr>
          <w:rFonts w:ascii="Times New Roman" w:hAnsi="Times New Roman"/>
          <w:sz w:val="25"/>
          <w:szCs w:val="25"/>
          <w:lang w:val="uk-UA"/>
        </w:rPr>
        <w:t>M</w:t>
      </w:r>
      <w:r w:rsidR="00FB47E7">
        <w:rPr>
          <w:rFonts w:ascii="Times New Roman" w:hAnsi="Times New Roman"/>
          <w:sz w:val="25"/>
          <w:szCs w:val="25"/>
        </w:rPr>
        <w:t xml:space="preserve"> </w:t>
      </w:r>
      <w:r w:rsidRPr="00D030E7">
        <w:rPr>
          <w:rFonts w:ascii="Times New Roman" w:hAnsi="Times New Roman"/>
          <w:sz w:val="25"/>
          <w:szCs w:val="25"/>
          <w:lang w:val="uk-UA"/>
        </w:rPr>
        <w:t>E</w:t>
      </w:r>
      <w:r w:rsidR="00FB47E7">
        <w:rPr>
          <w:rFonts w:ascii="Times New Roman" w:hAnsi="Times New Roman"/>
          <w:sz w:val="25"/>
          <w:szCs w:val="25"/>
        </w:rPr>
        <w:t xml:space="preserve"> </w:t>
      </w:r>
      <w:r w:rsidRPr="00D030E7">
        <w:rPr>
          <w:rFonts w:ascii="Times New Roman" w:hAnsi="Times New Roman"/>
          <w:sz w:val="25"/>
          <w:szCs w:val="25"/>
          <w:lang w:val="uk-UA"/>
        </w:rPr>
        <w:t>N</w:t>
      </w:r>
      <w:r w:rsidR="00FB47E7">
        <w:rPr>
          <w:rFonts w:ascii="Times New Roman" w:hAnsi="Times New Roman"/>
          <w:sz w:val="25"/>
          <w:szCs w:val="25"/>
        </w:rPr>
        <w:t xml:space="preserve"> </w:t>
      </w:r>
      <w:r w:rsidRPr="00D030E7">
        <w:rPr>
          <w:rFonts w:ascii="Times New Roman" w:hAnsi="Times New Roman"/>
          <w:sz w:val="25"/>
          <w:szCs w:val="25"/>
          <w:lang w:val="uk-UA"/>
        </w:rPr>
        <w:t>T</w:t>
      </w:r>
      <w:r w:rsidR="00FB47E7">
        <w:rPr>
          <w:rFonts w:ascii="Times New Roman" w:hAnsi="Times New Roman"/>
          <w:sz w:val="25"/>
          <w:szCs w:val="25"/>
        </w:rPr>
        <w:t xml:space="preserve"> </w:t>
      </w:r>
      <w:bookmarkStart w:id="0" w:name="_GoBack"/>
      <w:bookmarkEnd w:id="0"/>
      <w:r w:rsidRPr="00D030E7">
        <w:rPr>
          <w:rFonts w:ascii="Times New Roman" w:hAnsi="Times New Roman"/>
          <w:sz w:val="25"/>
          <w:szCs w:val="25"/>
          <w:lang w:val="uk-UA"/>
        </w:rPr>
        <w:t xml:space="preserve"> </w:t>
      </w:r>
      <w:proofErr w:type="spellStart"/>
      <w:r w:rsidRPr="00D030E7">
        <w:rPr>
          <w:rFonts w:ascii="Times New Roman" w:hAnsi="Times New Roman"/>
          <w:sz w:val="25"/>
          <w:szCs w:val="25"/>
          <w:lang w:val="uk-UA"/>
        </w:rPr>
        <w:t>No</w:t>
      </w:r>
      <w:proofErr w:type="spellEnd"/>
      <w:r w:rsidRPr="00D030E7">
        <w:rPr>
          <w:rFonts w:ascii="Times New Roman" w:hAnsi="Times New Roman"/>
          <w:sz w:val="25"/>
          <w:szCs w:val="25"/>
          <w:lang w:val="uk-UA"/>
        </w:rPr>
        <w:t xml:space="preserve">. </w:t>
      </w:r>
      <w:r w:rsidR="00E43455">
        <w:rPr>
          <w:rFonts w:ascii="Times New Roman" w:hAnsi="Times New Roman"/>
          <w:sz w:val="25"/>
          <w:szCs w:val="25"/>
          <w:lang w:val="uk-UA"/>
        </w:rPr>
        <w:t>____</w:t>
      </w:r>
    </w:p>
    <w:p w14:paraId="278D7CF4" w14:textId="42F5FD07" w:rsidR="00B822FD" w:rsidRPr="007B5E3C" w:rsidRDefault="00D030E7" w:rsidP="003F4567">
      <w:pPr>
        <w:pStyle w:val="1"/>
        <w:keepNext w:val="0"/>
        <w:widowControl w:val="0"/>
        <w:spacing w:before="0" w:after="0"/>
        <w:ind w:firstLine="567"/>
        <w:jc w:val="center"/>
        <w:rPr>
          <w:rFonts w:ascii="Times New Roman" w:hAnsi="Times New Roman"/>
          <w:b w:val="0"/>
          <w:sz w:val="25"/>
          <w:szCs w:val="25"/>
          <w:lang w:val="uk-UA"/>
        </w:rPr>
      </w:pPr>
      <w:proofErr w:type="spellStart"/>
      <w:r w:rsidRPr="00D030E7">
        <w:rPr>
          <w:rFonts w:ascii="Times New Roman" w:hAnsi="Times New Roman"/>
          <w:b w:val="0"/>
          <w:sz w:val="25"/>
          <w:szCs w:val="25"/>
          <w:lang w:val="uk-UA"/>
        </w:rPr>
        <w:t>on</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the</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Right</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to</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Use</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the</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Certificate</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of</w:t>
      </w:r>
      <w:proofErr w:type="spellEnd"/>
      <w:r w:rsidRPr="00D030E7">
        <w:rPr>
          <w:rFonts w:ascii="Times New Roman" w:hAnsi="Times New Roman"/>
          <w:b w:val="0"/>
          <w:sz w:val="25"/>
          <w:szCs w:val="25"/>
          <w:lang w:val="uk-UA"/>
        </w:rPr>
        <w:t xml:space="preserve"> </w:t>
      </w:r>
      <w:proofErr w:type="spellStart"/>
      <w:r w:rsidRPr="00D030E7">
        <w:rPr>
          <w:rFonts w:ascii="Times New Roman" w:hAnsi="Times New Roman"/>
          <w:b w:val="0"/>
          <w:sz w:val="25"/>
          <w:szCs w:val="25"/>
          <w:lang w:val="uk-UA"/>
        </w:rPr>
        <w:t>Conformity</w:t>
      </w:r>
      <w:proofErr w:type="spellEnd"/>
    </w:p>
    <w:p w14:paraId="4CDC55AF" w14:textId="3BCFFB3B" w:rsidR="000A2D7C" w:rsidRPr="007B5E3C" w:rsidRDefault="000A2D7C" w:rsidP="003F4567">
      <w:pPr>
        <w:rPr>
          <w:sz w:val="25"/>
          <w:szCs w:val="25"/>
          <w:lang w:val="uk-UA"/>
        </w:rPr>
      </w:pPr>
    </w:p>
    <w:p w14:paraId="0A7F0F71" w14:textId="78591865" w:rsidR="00DD3AC7" w:rsidRPr="007B5E3C" w:rsidRDefault="00D030E7" w:rsidP="003F4567">
      <w:pPr>
        <w:jc w:val="both"/>
        <w:rPr>
          <w:b/>
          <w:sz w:val="25"/>
          <w:szCs w:val="25"/>
          <w:lang w:val="uk-UA"/>
        </w:rPr>
      </w:pPr>
      <w:proofErr w:type="spellStart"/>
      <w:r w:rsidRPr="00D030E7">
        <w:rPr>
          <w:b/>
          <w:sz w:val="25"/>
          <w:szCs w:val="25"/>
          <w:lang w:val="uk-UA"/>
        </w:rPr>
        <w:t>Cherkasy</w:t>
      </w:r>
      <w:proofErr w:type="spellEnd"/>
      <w:r w:rsidR="00DD3AC7" w:rsidRPr="007B5E3C">
        <w:rPr>
          <w:b/>
          <w:sz w:val="25"/>
          <w:szCs w:val="25"/>
          <w:lang w:val="uk-UA"/>
        </w:rPr>
        <w:tab/>
      </w:r>
      <w:r w:rsidR="00DD3AC7" w:rsidRPr="007B5E3C">
        <w:rPr>
          <w:b/>
          <w:sz w:val="25"/>
          <w:szCs w:val="25"/>
          <w:lang w:val="uk-UA"/>
        </w:rPr>
        <w:tab/>
      </w:r>
      <w:r w:rsidR="00DD3AC7" w:rsidRPr="007B5E3C">
        <w:rPr>
          <w:b/>
          <w:sz w:val="25"/>
          <w:szCs w:val="25"/>
          <w:lang w:val="uk-UA"/>
        </w:rPr>
        <w:tab/>
      </w:r>
      <w:r w:rsidR="00DD3AC7" w:rsidRPr="007B5E3C">
        <w:rPr>
          <w:b/>
          <w:sz w:val="25"/>
          <w:szCs w:val="25"/>
          <w:lang w:val="uk-UA"/>
        </w:rPr>
        <w:tab/>
      </w:r>
      <w:r w:rsidR="00077E8F" w:rsidRPr="007B5E3C">
        <w:rPr>
          <w:b/>
          <w:sz w:val="25"/>
          <w:szCs w:val="25"/>
          <w:lang w:val="uk-UA"/>
        </w:rPr>
        <w:t xml:space="preserve">    </w:t>
      </w:r>
      <w:r w:rsidR="00FA01C0" w:rsidRPr="007B5E3C">
        <w:rPr>
          <w:b/>
          <w:sz w:val="25"/>
          <w:szCs w:val="25"/>
          <w:lang w:val="uk-UA"/>
        </w:rPr>
        <w:t xml:space="preserve">      </w:t>
      </w:r>
      <w:r w:rsidR="00077E8F" w:rsidRPr="007B5E3C">
        <w:rPr>
          <w:b/>
          <w:sz w:val="25"/>
          <w:szCs w:val="25"/>
          <w:lang w:val="uk-UA"/>
        </w:rPr>
        <w:t xml:space="preserve">  </w:t>
      </w:r>
      <w:r w:rsidR="00BE3BB3" w:rsidRPr="007B5E3C">
        <w:rPr>
          <w:b/>
          <w:sz w:val="25"/>
          <w:szCs w:val="25"/>
          <w:lang w:val="uk-UA"/>
        </w:rPr>
        <w:t xml:space="preserve">       </w:t>
      </w:r>
      <w:r w:rsidR="00304181" w:rsidRPr="007B5E3C">
        <w:rPr>
          <w:b/>
          <w:sz w:val="25"/>
          <w:szCs w:val="25"/>
          <w:lang w:val="uk-UA"/>
        </w:rPr>
        <w:t xml:space="preserve">  </w:t>
      </w:r>
      <w:r w:rsidR="00283B09" w:rsidRPr="007B5E3C">
        <w:rPr>
          <w:b/>
          <w:sz w:val="25"/>
          <w:szCs w:val="25"/>
          <w:lang w:val="uk-UA"/>
        </w:rPr>
        <w:t xml:space="preserve"> </w:t>
      </w:r>
      <w:r w:rsidR="00BE3BB3" w:rsidRPr="007B5E3C">
        <w:rPr>
          <w:b/>
          <w:sz w:val="25"/>
          <w:szCs w:val="25"/>
          <w:lang w:val="uk-UA"/>
        </w:rPr>
        <w:t xml:space="preserve"> </w:t>
      </w:r>
      <w:r w:rsidR="00D27674" w:rsidRPr="007B5E3C">
        <w:rPr>
          <w:b/>
          <w:sz w:val="25"/>
          <w:szCs w:val="25"/>
          <w:lang w:val="uk-UA"/>
        </w:rPr>
        <w:t xml:space="preserve">        </w:t>
      </w:r>
      <w:r w:rsidR="003A615C" w:rsidRPr="007B5E3C">
        <w:rPr>
          <w:b/>
          <w:sz w:val="25"/>
          <w:szCs w:val="25"/>
          <w:lang w:val="uk-UA"/>
        </w:rPr>
        <w:t xml:space="preserve">            “____”</w:t>
      </w:r>
      <w:r w:rsidR="00DD3AC7" w:rsidRPr="007B5E3C">
        <w:rPr>
          <w:b/>
          <w:sz w:val="25"/>
          <w:szCs w:val="25"/>
          <w:lang w:val="uk-UA"/>
        </w:rPr>
        <w:t xml:space="preserve"> </w:t>
      </w:r>
      <w:r w:rsidR="00E43455">
        <w:rPr>
          <w:b/>
          <w:sz w:val="25"/>
          <w:szCs w:val="25"/>
          <w:lang w:val="uk-UA"/>
        </w:rPr>
        <w:t>___________</w:t>
      </w:r>
      <w:r w:rsidR="00DD3AC7" w:rsidRPr="007B5E3C">
        <w:rPr>
          <w:b/>
          <w:sz w:val="25"/>
          <w:szCs w:val="25"/>
          <w:lang w:val="uk-UA"/>
        </w:rPr>
        <w:t xml:space="preserve"> 2024 </w:t>
      </w:r>
    </w:p>
    <w:p w14:paraId="2EA37E19" w14:textId="77777777" w:rsidR="00B822FD" w:rsidRPr="007B5E3C" w:rsidRDefault="00B822FD" w:rsidP="003F4567">
      <w:pPr>
        <w:rPr>
          <w:sz w:val="25"/>
          <w:szCs w:val="25"/>
          <w:lang w:val="uk-UA"/>
        </w:rPr>
      </w:pPr>
    </w:p>
    <w:p w14:paraId="00CEABFD" w14:textId="77777777" w:rsidR="00684ABC" w:rsidRPr="007B5E3C" w:rsidRDefault="00684ABC" w:rsidP="003F4567">
      <w:pPr>
        <w:rPr>
          <w:sz w:val="25"/>
          <w:szCs w:val="25"/>
          <w:lang w:val="uk-UA"/>
        </w:rPr>
      </w:pPr>
    </w:p>
    <w:p w14:paraId="23CA5C57" w14:textId="5E087D11" w:rsidR="0038781A" w:rsidRPr="007B5E3C" w:rsidRDefault="00E43455" w:rsidP="003F4567">
      <w:pPr>
        <w:ind w:firstLine="709"/>
        <w:jc w:val="both"/>
        <w:rPr>
          <w:sz w:val="25"/>
          <w:szCs w:val="25"/>
          <w:lang w:val="uk-UA"/>
        </w:rPr>
      </w:pPr>
      <w:r>
        <w:rPr>
          <w:b/>
          <w:sz w:val="25"/>
          <w:szCs w:val="25"/>
          <w:lang w:val="uk-UA"/>
        </w:rPr>
        <w:t>___________</w:t>
      </w:r>
      <w:r w:rsidR="00412245" w:rsidRPr="007B5E3C">
        <w:rPr>
          <w:sz w:val="25"/>
          <w:szCs w:val="25"/>
          <w:lang w:val="uk-UA"/>
        </w:rPr>
        <w:t xml:space="preserve"> </w:t>
      </w:r>
      <w:r w:rsidR="00D030E7" w:rsidRPr="00D030E7">
        <w:rPr>
          <w:sz w:val="25"/>
          <w:szCs w:val="25"/>
          <w:lang w:val="uk-UA"/>
        </w:rPr>
        <w:t>(</w:t>
      </w:r>
      <w:proofErr w:type="spellStart"/>
      <w:r w:rsidR="00D030E7" w:rsidRPr="00D030E7">
        <w:rPr>
          <w:sz w:val="25"/>
          <w:szCs w:val="25"/>
          <w:lang w:val="uk-UA"/>
        </w:rPr>
        <w:t>hereinafter</w:t>
      </w:r>
      <w:proofErr w:type="spellEnd"/>
      <w:r w:rsidR="00D030E7" w:rsidRPr="00D030E7">
        <w:rPr>
          <w:sz w:val="25"/>
          <w:szCs w:val="25"/>
          <w:lang w:val="uk-UA"/>
        </w:rPr>
        <w:t xml:space="preserve"> </w:t>
      </w:r>
      <w:proofErr w:type="spellStart"/>
      <w:r w:rsidR="00D030E7" w:rsidRPr="00D030E7">
        <w:rPr>
          <w:sz w:val="25"/>
          <w:szCs w:val="25"/>
          <w:lang w:val="uk-UA"/>
        </w:rPr>
        <w:t>referred</w:t>
      </w:r>
      <w:proofErr w:type="spellEnd"/>
      <w:r w:rsidR="00D030E7" w:rsidRPr="00D030E7">
        <w:rPr>
          <w:sz w:val="25"/>
          <w:szCs w:val="25"/>
          <w:lang w:val="uk-UA"/>
        </w:rPr>
        <w:t xml:space="preserve"> </w:t>
      </w:r>
      <w:proofErr w:type="spellStart"/>
      <w:r w:rsidR="00D030E7" w:rsidRPr="00D030E7">
        <w:rPr>
          <w:sz w:val="25"/>
          <w:szCs w:val="25"/>
          <w:lang w:val="uk-UA"/>
        </w:rPr>
        <w:t>to</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Rights</w:t>
      </w:r>
      <w:proofErr w:type="spellEnd"/>
      <w:r w:rsidR="00D030E7" w:rsidRPr="00D030E7">
        <w:rPr>
          <w:sz w:val="25"/>
          <w:szCs w:val="25"/>
          <w:lang w:val="uk-UA"/>
        </w:rPr>
        <w:t xml:space="preserve"> </w:t>
      </w:r>
      <w:proofErr w:type="spellStart"/>
      <w:r w:rsidR="00D030E7" w:rsidRPr="00D030E7">
        <w:rPr>
          <w:sz w:val="25"/>
          <w:szCs w:val="25"/>
          <w:lang w:val="uk-UA"/>
        </w:rPr>
        <w:t>Grantor</w:t>
      </w:r>
      <w:proofErr w:type="spellEnd"/>
      <w:r w:rsidR="00D030E7" w:rsidRPr="00D030E7">
        <w:rPr>
          <w:sz w:val="25"/>
          <w:szCs w:val="25"/>
          <w:lang w:val="uk-UA"/>
        </w:rPr>
        <w:t xml:space="preserve">), </w:t>
      </w:r>
      <w:proofErr w:type="spellStart"/>
      <w:r w:rsidR="00D030E7" w:rsidRPr="00D030E7">
        <w:rPr>
          <w:sz w:val="25"/>
          <w:szCs w:val="25"/>
          <w:lang w:val="uk-UA"/>
        </w:rPr>
        <w:t>represented</w:t>
      </w:r>
      <w:proofErr w:type="spellEnd"/>
      <w:r w:rsidR="00D030E7" w:rsidRPr="00D030E7">
        <w:rPr>
          <w:sz w:val="25"/>
          <w:szCs w:val="25"/>
          <w:lang w:val="uk-UA"/>
        </w:rPr>
        <w:t xml:space="preserve"> </w:t>
      </w:r>
      <w:proofErr w:type="spellStart"/>
      <w:r w:rsidR="00D030E7" w:rsidRPr="00D030E7">
        <w:rPr>
          <w:sz w:val="25"/>
          <w:szCs w:val="25"/>
          <w:lang w:val="uk-UA"/>
        </w:rPr>
        <w:t>by</w:t>
      </w:r>
      <w:proofErr w:type="spellEnd"/>
      <w:r w:rsidR="0038781A" w:rsidRPr="00D030E7">
        <w:rPr>
          <w:sz w:val="25"/>
          <w:szCs w:val="25"/>
          <w:lang w:val="uk-UA"/>
        </w:rPr>
        <w:t xml:space="preserve"> </w:t>
      </w:r>
      <w:r w:rsidRPr="00D030E7">
        <w:rPr>
          <w:b/>
          <w:sz w:val="25"/>
          <w:szCs w:val="25"/>
          <w:lang w:val="uk-UA"/>
        </w:rPr>
        <w:t>___________</w:t>
      </w:r>
      <w:r w:rsidR="00C65FF9" w:rsidRPr="00D030E7">
        <w:rPr>
          <w:sz w:val="25"/>
          <w:szCs w:val="25"/>
          <w:lang w:val="uk-UA"/>
        </w:rPr>
        <w:t xml:space="preserve">, </w:t>
      </w:r>
      <w:r w:rsidR="00D030E7" w:rsidRPr="00FB47E7">
        <w:rPr>
          <w:sz w:val="25"/>
          <w:szCs w:val="25"/>
          <w:lang w:val="en-US"/>
        </w:rPr>
        <w:t>acting on the basis of</w:t>
      </w:r>
      <w:r w:rsidR="00D030E7" w:rsidRPr="00D030E7">
        <w:rPr>
          <w:b/>
          <w:sz w:val="25"/>
          <w:szCs w:val="25"/>
          <w:lang w:val="uk-UA"/>
        </w:rPr>
        <w:t xml:space="preserve"> </w:t>
      </w:r>
      <w:r w:rsidRPr="00D030E7">
        <w:rPr>
          <w:b/>
          <w:sz w:val="25"/>
          <w:szCs w:val="25"/>
          <w:lang w:val="uk-UA"/>
        </w:rPr>
        <w:t>___________</w:t>
      </w:r>
      <w:r w:rsidR="002042AC" w:rsidRPr="00D030E7">
        <w:rPr>
          <w:sz w:val="25"/>
          <w:szCs w:val="25"/>
          <w:lang w:val="uk-UA"/>
        </w:rPr>
        <w:t xml:space="preserve">, </w:t>
      </w:r>
      <w:proofErr w:type="spellStart"/>
      <w:r w:rsidR="00D030E7" w:rsidRPr="00D030E7">
        <w:rPr>
          <w:sz w:val="25"/>
          <w:szCs w:val="25"/>
          <w:lang w:val="uk-UA"/>
        </w:rPr>
        <w:t>on</w:t>
      </w:r>
      <w:proofErr w:type="spellEnd"/>
      <w:r w:rsidR="00D030E7" w:rsidRPr="00D030E7">
        <w:rPr>
          <w:sz w:val="25"/>
          <w:szCs w:val="25"/>
          <w:lang w:val="uk-UA"/>
        </w:rPr>
        <w:t xml:space="preserve"> </w:t>
      </w:r>
      <w:proofErr w:type="spellStart"/>
      <w:r w:rsidR="00D030E7" w:rsidRPr="00D030E7">
        <w:rPr>
          <w:sz w:val="25"/>
          <w:szCs w:val="25"/>
          <w:lang w:val="uk-UA"/>
        </w:rPr>
        <w:t>one</w:t>
      </w:r>
      <w:proofErr w:type="spellEnd"/>
      <w:r w:rsidR="00D030E7" w:rsidRPr="00D030E7">
        <w:rPr>
          <w:sz w:val="25"/>
          <w:szCs w:val="25"/>
          <w:lang w:val="uk-UA"/>
        </w:rPr>
        <w:t xml:space="preserve"> </w:t>
      </w:r>
      <w:proofErr w:type="spellStart"/>
      <w:r w:rsidR="00D030E7" w:rsidRPr="00D030E7">
        <w:rPr>
          <w:sz w:val="25"/>
          <w:szCs w:val="25"/>
          <w:lang w:val="uk-UA"/>
        </w:rPr>
        <w:t>side</w:t>
      </w:r>
      <w:proofErr w:type="spellEnd"/>
      <w:r w:rsidR="00D030E7" w:rsidRPr="00D030E7">
        <w:rPr>
          <w:sz w:val="25"/>
          <w:szCs w:val="25"/>
          <w:lang w:val="uk-UA"/>
        </w:rPr>
        <w:t xml:space="preserve">, </w:t>
      </w:r>
      <w:proofErr w:type="spellStart"/>
      <w:r w:rsidR="00D030E7" w:rsidRPr="00D030E7">
        <w:rPr>
          <w:sz w:val="25"/>
          <w:szCs w:val="25"/>
          <w:lang w:val="uk-UA"/>
        </w:rPr>
        <w:t>and</w:t>
      </w:r>
      <w:proofErr w:type="spellEnd"/>
      <w:r w:rsidR="00D030E7" w:rsidRPr="00D030E7">
        <w:rPr>
          <w:sz w:val="25"/>
          <w:szCs w:val="25"/>
          <w:lang w:val="uk-UA"/>
        </w:rPr>
        <w:t xml:space="preserve"> </w:t>
      </w:r>
      <w:r w:rsidRPr="00D030E7">
        <w:rPr>
          <w:b/>
          <w:sz w:val="25"/>
          <w:szCs w:val="25"/>
          <w:lang w:val="uk-UA"/>
        </w:rPr>
        <w:t>___________</w:t>
      </w:r>
      <w:r w:rsidR="00B30BF4" w:rsidRPr="00D030E7">
        <w:rPr>
          <w:b/>
          <w:sz w:val="25"/>
          <w:szCs w:val="25"/>
          <w:lang w:val="uk-UA"/>
        </w:rPr>
        <w:t xml:space="preserve"> </w:t>
      </w:r>
      <w:r w:rsidR="00D030E7" w:rsidRPr="00D030E7">
        <w:rPr>
          <w:sz w:val="25"/>
          <w:szCs w:val="25"/>
          <w:lang w:val="uk-UA"/>
        </w:rPr>
        <w:t>(</w:t>
      </w:r>
      <w:proofErr w:type="spellStart"/>
      <w:r w:rsidR="00D030E7" w:rsidRPr="00D030E7">
        <w:rPr>
          <w:sz w:val="25"/>
          <w:szCs w:val="25"/>
          <w:lang w:val="uk-UA"/>
        </w:rPr>
        <w:t>hereinafter</w:t>
      </w:r>
      <w:proofErr w:type="spellEnd"/>
      <w:r w:rsidR="00D030E7" w:rsidRPr="00D030E7">
        <w:rPr>
          <w:sz w:val="25"/>
          <w:szCs w:val="25"/>
          <w:lang w:val="uk-UA"/>
        </w:rPr>
        <w:t xml:space="preserve"> </w:t>
      </w:r>
      <w:proofErr w:type="spellStart"/>
      <w:r w:rsidR="00D030E7" w:rsidRPr="00D030E7">
        <w:rPr>
          <w:sz w:val="25"/>
          <w:szCs w:val="25"/>
          <w:lang w:val="uk-UA"/>
        </w:rPr>
        <w:t>referred</w:t>
      </w:r>
      <w:proofErr w:type="spellEnd"/>
      <w:r w:rsidR="00D030E7" w:rsidRPr="00D030E7">
        <w:rPr>
          <w:sz w:val="25"/>
          <w:szCs w:val="25"/>
          <w:lang w:val="uk-UA"/>
        </w:rPr>
        <w:t xml:space="preserve"> </w:t>
      </w:r>
      <w:proofErr w:type="spellStart"/>
      <w:r w:rsidR="00D030E7" w:rsidRPr="00D030E7">
        <w:rPr>
          <w:sz w:val="25"/>
          <w:szCs w:val="25"/>
          <w:lang w:val="uk-UA"/>
        </w:rPr>
        <w:t>to</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Rights</w:t>
      </w:r>
      <w:proofErr w:type="spellEnd"/>
      <w:r w:rsidR="00D030E7" w:rsidRPr="00D030E7">
        <w:rPr>
          <w:sz w:val="25"/>
          <w:szCs w:val="25"/>
          <w:lang w:val="uk-UA"/>
        </w:rPr>
        <w:t xml:space="preserve"> </w:t>
      </w:r>
      <w:proofErr w:type="spellStart"/>
      <w:r w:rsidR="00D030E7" w:rsidRPr="00D030E7">
        <w:rPr>
          <w:sz w:val="25"/>
          <w:szCs w:val="25"/>
          <w:lang w:val="uk-UA"/>
        </w:rPr>
        <w:t>Holder</w:t>
      </w:r>
      <w:proofErr w:type="spellEnd"/>
      <w:r w:rsidR="00D030E7" w:rsidRPr="00D030E7">
        <w:rPr>
          <w:sz w:val="25"/>
          <w:szCs w:val="25"/>
          <w:lang w:val="uk-UA"/>
        </w:rPr>
        <w:t xml:space="preserve">), </w:t>
      </w:r>
      <w:proofErr w:type="spellStart"/>
      <w:r w:rsidR="00D030E7" w:rsidRPr="00D030E7">
        <w:rPr>
          <w:sz w:val="25"/>
          <w:szCs w:val="25"/>
          <w:lang w:val="uk-UA"/>
        </w:rPr>
        <w:t>represented</w:t>
      </w:r>
      <w:proofErr w:type="spellEnd"/>
      <w:r w:rsidR="00D030E7" w:rsidRPr="00D030E7">
        <w:rPr>
          <w:sz w:val="25"/>
          <w:szCs w:val="25"/>
          <w:lang w:val="uk-UA"/>
        </w:rPr>
        <w:t xml:space="preserve"> </w:t>
      </w:r>
      <w:proofErr w:type="spellStart"/>
      <w:r w:rsidR="00D030E7" w:rsidRPr="00D030E7">
        <w:rPr>
          <w:sz w:val="25"/>
          <w:szCs w:val="25"/>
          <w:lang w:val="uk-UA"/>
        </w:rPr>
        <w:t>by</w:t>
      </w:r>
      <w:proofErr w:type="spellEnd"/>
      <w:r w:rsidR="004D622B" w:rsidRPr="00D030E7">
        <w:rPr>
          <w:sz w:val="25"/>
          <w:szCs w:val="25"/>
          <w:lang w:val="uk-UA"/>
        </w:rPr>
        <w:t xml:space="preserve"> </w:t>
      </w:r>
      <w:r w:rsidRPr="00D030E7">
        <w:rPr>
          <w:b/>
          <w:sz w:val="25"/>
          <w:szCs w:val="25"/>
          <w:lang w:val="uk-UA"/>
        </w:rPr>
        <w:t>___________</w:t>
      </w:r>
      <w:r w:rsidR="004D622B" w:rsidRPr="00D030E7">
        <w:rPr>
          <w:sz w:val="25"/>
          <w:szCs w:val="25"/>
          <w:lang w:val="uk-UA"/>
        </w:rPr>
        <w:t xml:space="preserve">, </w:t>
      </w:r>
      <w:proofErr w:type="spellStart"/>
      <w:r w:rsidR="00D030E7" w:rsidRPr="00D030E7">
        <w:rPr>
          <w:sz w:val="25"/>
          <w:szCs w:val="25"/>
          <w:lang w:val="uk-UA"/>
        </w:rPr>
        <w:t>acting</w:t>
      </w:r>
      <w:proofErr w:type="spellEnd"/>
      <w:r w:rsidR="00D030E7" w:rsidRPr="00D030E7">
        <w:rPr>
          <w:sz w:val="25"/>
          <w:szCs w:val="25"/>
          <w:lang w:val="uk-UA"/>
        </w:rPr>
        <w:t xml:space="preserve"> </w:t>
      </w:r>
      <w:proofErr w:type="spellStart"/>
      <w:r w:rsidR="00D030E7" w:rsidRPr="00D030E7">
        <w:rPr>
          <w:sz w:val="25"/>
          <w:szCs w:val="25"/>
          <w:lang w:val="uk-UA"/>
        </w:rPr>
        <w:t>on</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basis</w:t>
      </w:r>
      <w:proofErr w:type="spellEnd"/>
      <w:r w:rsidR="00D030E7" w:rsidRPr="00D030E7">
        <w:rPr>
          <w:sz w:val="25"/>
          <w:szCs w:val="25"/>
          <w:lang w:val="uk-UA"/>
        </w:rPr>
        <w:t xml:space="preserve"> </w:t>
      </w:r>
      <w:proofErr w:type="spellStart"/>
      <w:r w:rsidR="00D030E7" w:rsidRPr="00D030E7">
        <w:rPr>
          <w:sz w:val="25"/>
          <w:szCs w:val="25"/>
          <w:lang w:val="uk-UA"/>
        </w:rPr>
        <w:t>of</w:t>
      </w:r>
      <w:proofErr w:type="spellEnd"/>
      <w:r w:rsidR="00D030E7" w:rsidRPr="00D030E7">
        <w:rPr>
          <w:sz w:val="25"/>
          <w:szCs w:val="25"/>
          <w:lang w:val="uk-UA"/>
        </w:rPr>
        <w:t xml:space="preserve"> </w:t>
      </w:r>
      <w:r w:rsidRPr="00D030E7">
        <w:rPr>
          <w:b/>
          <w:sz w:val="25"/>
          <w:szCs w:val="25"/>
          <w:lang w:val="uk-UA"/>
        </w:rPr>
        <w:t>___________</w:t>
      </w:r>
      <w:r w:rsidR="004D622B" w:rsidRPr="00D030E7">
        <w:rPr>
          <w:sz w:val="25"/>
          <w:szCs w:val="25"/>
          <w:lang w:val="uk-UA"/>
        </w:rPr>
        <w:t>,</w:t>
      </w:r>
      <w:r w:rsidR="002042AC" w:rsidRPr="00D030E7">
        <w:rPr>
          <w:sz w:val="25"/>
          <w:szCs w:val="25"/>
          <w:lang w:val="uk-UA"/>
        </w:rPr>
        <w:t xml:space="preserve"> </w:t>
      </w:r>
      <w:r w:rsidR="00D030E7" w:rsidRPr="00D030E7">
        <w:rPr>
          <w:sz w:val="25"/>
          <w:szCs w:val="25"/>
          <w:lang w:val="uk-UA"/>
        </w:rPr>
        <w:t xml:space="preserve"> </w:t>
      </w:r>
      <w:proofErr w:type="spellStart"/>
      <w:r w:rsidR="00D030E7" w:rsidRPr="00D030E7">
        <w:rPr>
          <w:sz w:val="25"/>
          <w:szCs w:val="25"/>
          <w:lang w:val="uk-UA"/>
        </w:rPr>
        <w:t>on</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other</w:t>
      </w:r>
      <w:proofErr w:type="spellEnd"/>
      <w:r w:rsidR="00D030E7" w:rsidRPr="00D030E7">
        <w:rPr>
          <w:sz w:val="25"/>
          <w:szCs w:val="25"/>
          <w:lang w:val="uk-UA"/>
        </w:rPr>
        <w:t xml:space="preserve"> </w:t>
      </w:r>
      <w:proofErr w:type="spellStart"/>
      <w:r w:rsidR="00D030E7" w:rsidRPr="00D030E7">
        <w:rPr>
          <w:sz w:val="25"/>
          <w:szCs w:val="25"/>
          <w:lang w:val="uk-UA"/>
        </w:rPr>
        <w:t>side</w:t>
      </w:r>
      <w:proofErr w:type="spellEnd"/>
      <w:r w:rsidR="00D030E7" w:rsidRPr="00D030E7">
        <w:rPr>
          <w:sz w:val="25"/>
          <w:szCs w:val="25"/>
          <w:lang w:val="uk-UA"/>
        </w:rPr>
        <w:t xml:space="preserve">, </w:t>
      </w:r>
      <w:proofErr w:type="spellStart"/>
      <w:r w:rsidR="00D030E7" w:rsidRPr="00D030E7">
        <w:rPr>
          <w:sz w:val="25"/>
          <w:szCs w:val="25"/>
          <w:lang w:val="uk-UA"/>
        </w:rPr>
        <w:t>hereinafter</w:t>
      </w:r>
      <w:proofErr w:type="spellEnd"/>
      <w:r w:rsidR="00D030E7" w:rsidRPr="00D030E7">
        <w:rPr>
          <w:sz w:val="25"/>
          <w:szCs w:val="25"/>
          <w:lang w:val="uk-UA"/>
        </w:rPr>
        <w:t xml:space="preserve"> </w:t>
      </w:r>
      <w:proofErr w:type="spellStart"/>
      <w:r w:rsidR="00D030E7" w:rsidRPr="00D030E7">
        <w:rPr>
          <w:sz w:val="25"/>
          <w:szCs w:val="25"/>
          <w:lang w:val="uk-UA"/>
        </w:rPr>
        <w:t>collectively</w:t>
      </w:r>
      <w:proofErr w:type="spellEnd"/>
      <w:r w:rsidR="00D030E7" w:rsidRPr="00D030E7">
        <w:rPr>
          <w:sz w:val="25"/>
          <w:szCs w:val="25"/>
          <w:lang w:val="uk-UA"/>
        </w:rPr>
        <w:t xml:space="preserve"> </w:t>
      </w:r>
      <w:proofErr w:type="spellStart"/>
      <w:r w:rsidR="00D030E7" w:rsidRPr="00D030E7">
        <w:rPr>
          <w:sz w:val="25"/>
          <w:szCs w:val="25"/>
          <w:lang w:val="uk-UA"/>
        </w:rPr>
        <w:t>referred</w:t>
      </w:r>
      <w:proofErr w:type="spellEnd"/>
      <w:r w:rsidR="00D030E7" w:rsidRPr="00D030E7">
        <w:rPr>
          <w:sz w:val="25"/>
          <w:szCs w:val="25"/>
          <w:lang w:val="uk-UA"/>
        </w:rPr>
        <w:t xml:space="preserve"> </w:t>
      </w:r>
      <w:proofErr w:type="spellStart"/>
      <w:r w:rsidR="00D030E7" w:rsidRPr="00D030E7">
        <w:rPr>
          <w:sz w:val="25"/>
          <w:szCs w:val="25"/>
          <w:lang w:val="uk-UA"/>
        </w:rPr>
        <w:t>to</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Parties</w:t>
      </w:r>
      <w:proofErr w:type="spellEnd"/>
      <w:r w:rsidR="00D030E7" w:rsidRPr="00D030E7">
        <w:rPr>
          <w:sz w:val="25"/>
          <w:szCs w:val="25"/>
          <w:lang w:val="uk-UA"/>
        </w:rPr>
        <w:t xml:space="preserve">, </w:t>
      </w:r>
      <w:proofErr w:type="spellStart"/>
      <w:r w:rsidR="00D030E7" w:rsidRPr="00D030E7">
        <w:rPr>
          <w:sz w:val="25"/>
          <w:szCs w:val="25"/>
          <w:lang w:val="uk-UA"/>
        </w:rPr>
        <w:t>and</w:t>
      </w:r>
      <w:proofErr w:type="spellEnd"/>
      <w:r w:rsidR="00D030E7" w:rsidRPr="00D030E7">
        <w:rPr>
          <w:sz w:val="25"/>
          <w:szCs w:val="25"/>
          <w:lang w:val="uk-UA"/>
        </w:rPr>
        <w:t xml:space="preserve"> </w:t>
      </w:r>
      <w:proofErr w:type="spellStart"/>
      <w:r w:rsidR="00D030E7" w:rsidRPr="00D030E7">
        <w:rPr>
          <w:sz w:val="25"/>
          <w:szCs w:val="25"/>
          <w:lang w:val="uk-UA"/>
        </w:rPr>
        <w:t>individually</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a </w:t>
      </w:r>
      <w:proofErr w:type="spellStart"/>
      <w:r w:rsidR="00D030E7" w:rsidRPr="00D030E7">
        <w:rPr>
          <w:sz w:val="25"/>
          <w:szCs w:val="25"/>
          <w:lang w:val="uk-UA"/>
        </w:rPr>
        <w:t>Party</w:t>
      </w:r>
      <w:proofErr w:type="spellEnd"/>
      <w:r w:rsidR="00D030E7" w:rsidRPr="00D030E7">
        <w:rPr>
          <w:sz w:val="25"/>
          <w:szCs w:val="25"/>
          <w:lang w:val="uk-UA"/>
        </w:rPr>
        <w:t xml:space="preserve">, </w:t>
      </w:r>
      <w:proofErr w:type="spellStart"/>
      <w:r w:rsidR="00D030E7" w:rsidRPr="00D030E7">
        <w:rPr>
          <w:sz w:val="25"/>
          <w:szCs w:val="25"/>
          <w:lang w:val="uk-UA"/>
        </w:rPr>
        <w:t>have</w:t>
      </w:r>
      <w:proofErr w:type="spellEnd"/>
      <w:r w:rsidR="00D030E7" w:rsidRPr="00D030E7">
        <w:rPr>
          <w:sz w:val="25"/>
          <w:szCs w:val="25"/>
          <w:lang w:val="uk-UA"/>
        </w:rPr>
        <w:t xml:space="preserve"> </w:t>
      </w:r>
      <w:proofErr w:type="spellStart"/>
      <w:r w:rsidR="00D030E7" w:rsidRPr="00D030E7">
        <w:rPr>
          <w:sz w:val="25"/>
          <w:szCs w:val="25"/>
          <w:lang w:val="uk-UA"/>
        </w:rPr>
        <w:t>entered</w:t>
      </w:r>
      <w:proofErr w:type="spellEnd"/>
      <w:r w:rsidR="00D030E7" w:rsidRPr="00D030E7">
        <w:rPr>
          <w:sz w:val="25"/>
          <w:szCs w:val="25"/>
          <w:lang w:val="uk-UA"/>
        </w:rPr>
        <w:t xml:space="preserve"> </w:t>
      </w:r>
      <w:proofErr w:type="spellStart"/>
      <w:r w:rsidR="00D030E7" w:rsidRPr="00D030E7">
        <w:rPr>
          <w:sz w:val="25"/>
          <w:szCs w:val="25"/>
          <w:lang w:val="uk-UA"/>
        </w:rPr>
        <w:t>into</w:t>
      </w:r>
      <w:proofErr w:type="spellEnd"/>
      <w:r w:rsidR="00D030E7" w:rsidRPr="00D030E7">
        <w:rPr>
          <w:sz w:val="25"/>
          <w:szCs w:val="25"/>
          <w:lang w:val="uk-UA"/>
        </w:rPr>
        <w:t xml:space="preserve"> </w:t>
      </w:r>
      <w:proofErr w:type="spellStart"/>
      <w:r w:rsidR="00D030E7" w:rsidRPr="00D030E7">
        <w:rPr>
          <w:sz w:val="25"/>
          <w:szCs w:val="25"/>
          <w:lang w:val="uk-UA"/>
        </w:rPr>
        <w:t>this</w:t>
      </w:r>
      <w:proofErr w:type="spellEnd"/>
      <w:r w:rsidR="00D030E7" w:rsidRPr="00D030E7">
        <w:rPr>
          <w:sz w:val="25"/>
          <w:szCs w:val="25"/>
          <w:lang w:val="uk-UA"/>
        </w:rPr>
        <w:t xml:space="preserve"> </w:t>
      </w:r>
      <w:proofErr w:type="spellStart"/>
      <w:r w:rsidR="00D030E7" w:rsidRPr="00D030E7">
        <w:rPr>
          <w:sz w:val="25"/>
          <w:szCs w:val="25"/>
          <w:lang w:val="uk-UA"/>
        </w:rPr>
        <w:t>agreement</w:t>
      </w:r>
      <w:proofErr w:type="spellEnd"/>
      <w:r w:rsidR="00D030E7" w:rsidRPr="00D030E7">
        <w:rPr>
          <w:sz w:val="25"/>
          <w:szCs w:val="25"/>
          <w:lang w:val="uk-UA"/>
        </w:rPr>
        <w:t xml:space="preserve"> (</w:t>
      </w:r>
      <w:proofErr w:type="spellStart"/>
      <w:r w:rsidR="00D030E7" w:rsidRPr="00D030E7">
        <w:rPr>
          <w:sz w:val="25"/>
          <w:szCs w:val="25"/>
          <w:lang w:val="uk-UA"/>
        </w:rPr>
        <w:t>hereinafter</w:t>
      </w:r>
      <w:proofErr w:type="spellEnd"/>
      <w:r w:rsidR="00D030E7" w:rsidRPr="00D030E7">
        <w:rPr>
          <w:sz w:val="25"/>
          <w:szCs w:val="25"/>
          <w:lang w:val="uk-UA"/>
        </w:rPr>
        <w:t xml:space="preserve"> </w:t>
      </w:r>
      <w:proofErr w:type="spellStart"/>
      <w:r w:rsidR="00D030E7" w:rsidRPr="00D030E7">
        <w:rPr>
          <w:sz w:val="25"/>
          <w:szCs w:val="25"/>
          <w:lang w:val="uk-UA"/>
        </w:rPr>
        <w:t>referred</w:t>
      </w:r>
      <w:proofErr w:type="spellEnd"/>
      <w:r w:rsidR="00D030E7" w:rsidRPr="00D030E7">
        <w:rPr>
          <w:sz w:val="25"/>
          <w:szCs w:val="25"/>
          <w:lang w:val="uk-UA"/>
        </w:rPr>
        <w:t xml:space="preserve"> </w:t>
      </w:r>
      <w:proofErr w:type="spellStart"/>
      <w:r w:rsidR="00D030E7" w:rsidRPr="00D030E7">
        <w:rPr>
          <w:sz w:val="25"/>
          <w:szCs w:val="25"/>
          <w:lang w:val="uk-UA"/>
        </w:rPr>
        <w:t>to</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Agreement</w:t>
      </w:r>
      <w:proofErr w:type="spellEnd"/>
      <w:r w:rsidR="00D030E7" w:rsidRPr="00D030E7">
        <w:rPr>
          <w:sz w:val="25"/>
          <w:szCs w:val="25"/>
          <w:lang w:val="uk-UA"/>
        </w:rPr>
        <w:t xml:space="preserve">) </w:t>
      </w:r>
      <w:proofErr w:type="spellStart"/>
      <w:r w:rsidR="00D030E7" w:rsidRPr="00D030E7">
        <w:rPr>
          <w:sz w:val="25"/>
          <w:szCs w:val="25"/>
          <w:lang w:val="uk-UA"/>
        </w:rPr>
        <w:t>as</w:t>
      </w:r>
      <w:proofErr w:type="spellEnd"/>
      <w:r w:rsidR="00D030E7" w:rsidRPr="00D030E7">
        <w:rPr>
          <w:sz w:val="25"/>
          <w:szCs w:val="25"/>
          <w:lang w:val="uk-UA"/>
        </w:rPr>
        <w:t xml:space="preserve"> </w:t>
      </w:r>
      <w:proofErr w:type="spellStart"/>
      <w:r w:rsidR="00D030E7" w:rsidRPr="00D030E7">
        <w:rPr>
          <w:sz w:val="25"/>
          <w:szCs w:val="25"/>
          <w:lang w:val="uk-UA"/>
        </w:rPr>
        <w:t>follows</w:t>
      </w:r>
      <w:proofErr w:type="spellEnd"/>
      <w:r w:rsidR="0038781A" w:rsidRPr="007B5E3C">
        <w:rPr>
          <w:sz w:val="25"/>
          <w:szCs w:val="25"/>
          <w:lang w:val="uk-UA"/>
        </w:rPr>
        <w:t>:</w:t>
      </w:r>
    </w:p>
    <w:p w14:paraId="6D4DCDDF" w14:textId="568BF1EF" w:rsidR="0038781A" w:rsidRPr="007B5E3C" w:rsidRDefault="0038781A" w:rsidP="003F4567">
      <w:pPr>
        <w:ind w:firstLine="709"/>
        <w:jc w:val="both"/>
        <w:rPr>
          <w:sz w:val="25"/>
          <w:szCs w:val="25"/>
          <w:lang w:val="uk-UA"/>
        </w:rPr>
      </w:pPr>
    </w:p>
    <w:p w14:paraId="51CD44A0" w14:textId="2668C88D" w:rsidR="0038781A" w:rsidRPr="007B5E3C" w:rsidRDefault="00666F17" w:rsidP="003F4567">
      <w:pPr>
        <w:ind w:firstLine="709"/>
        <w:jc w:val="center"/>
        <w:rPr>
          <w:b/>
          <w:sz w:val="25"/>
          <w:szCs w:val="25"/>
          <w:lang w:val="uk-UA"/>
        </w:rPr>
      </w:pPr>
      <w:r w:rsidRPr="007B5E3C">
        <w:rPr>
          <w:b/>
          <w:sz w:val="25"/>
          <w:szCs w:val="25"/>
          <w:lang w:val="uk-UA"/>
        </w:rPr>
        <w:t>1</w:t>
      </w:r>
      <w:r w:rsidR="0038781A" w:rsidRPr="007B5E3C">
        <w:rPr>
          <w:b/>
          <w:sz w:val="25"/>
          <w:szCs w:val="25"/>
          <w:lang w:val="uk-UA"/>
        </w:rPr>
        <w:t xml:space="preserve">. </w:t>
      </w:r>
      <w:r w:rsidR="00D030E7" w:rsidRPr="00D030E7">
        <w:rPr>
          <w:b/>
          <w:sz w:val="25"/>
          <w:szCs w:val="25"/>
          <w:lang w:val="uk-UA"/>
        </w:rPr>
        <w:t>SUBJECT OF THE AGREEMENT</w:t>
      </w:r>
    </w:p>
    <w:p w14:paraId="5DC3818F" w14:textId="3BCCAFD7" w:rsidR="0038781A" w:rsidRPr="007B5E3C" w:rsidRDefault="004127F2" w:rsidP="003F4567">
      <w:pPr>
        <w:ind w:firstLine="709"/>
        <w:jc w:val="both"/>
        <w:rPr>
          <w:sz w:val="25"/>
          <w:szCs w:val="25"/>
          <w:lang w:val="uk-UA"/>
        </w:rPr>
      </w:pPr>
      <w:r w:rsidRPr="007B5E3C">
        <w:rPr>
          <w:b/>
          <w:sz w:val="25"/>
          <w:szCs w:val="25"/>
          <w:lang w:val="uk-UA"/>
        </w:rPr>
        <w:t>1.1.</w:t>
      </w:r>
      <w:r w:rsidRPr="007B5E3C">
        <w:rPr>
          <w:sz w:val="25"/>
          <w:szCs w:val="25"/>
          <w:lang w:val="uk-UA"/>
        </w:rPr>
        <w:t>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Rights</w:t>
      </w:r>
      <w:proofErr w:type="spellEnd"/>
      <w:r w:rsidR="00D030E7" w:rsidRPr="00D030E7">
        <w:rPr>
          <w:sz w:val="25"/>
          <w:szCs w:val="25"/>
          <w:lang w:val="uk-UA"/>
        </w:rPr>
        <w:t xml:space="preserve"> </w:t>
      </w:r>
      <w:proofErr w:type="spellStart"/>
      <w:r w:rsidR="00D030E7" w:rsidRPr="00D030E7">
        <w:rPr>
          <w:sz w:val="25"/>
          <w:szCs w:val="25"/>
          <w:lang w:val="uk-UA"/>
        </w:rPr>
        <w:t>Grantor</w:t>
      </w:r>
      <w:proofErr w:type="spellEnd"/>
      <w:r w:rsidR="00D030E7" w:rsidRPr="00D030E7">
        <w:rPr>
          <w:sz w:val="25"/>
          <w:szCs w:val="25"/>
          <w:lang w:val="uk-UA"/>
        </w:rPr>
        <w:t xml:space="preserve"> </w:t>
      </w:r>
      <w:proofErr w:type="spellStart"/>
      <w:r w:rsidR="00D030E7" w:rsidRPr="00D030E7">
        <w:rPr>
          <w:sz w:val="25"/>
          <w:szCs w:val="25"/>
          <w:lang w:val="uk-UA"/>
        </w:rPr>
        <w:t>grants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Rights</w:t>
      </w:r>
      <w:proofErr w:type="spellEnd"/>
      <w:r w:rsidR="00D030E7" w:rsidRPr="00D030E7">
        <w:rPr>
          <w:sz w:val="25"/>
          <w:szCs w:val="25"/>
          <w:lang w:val="uk-UA"/>
        </w:rPr>
        <w:t xml:space="preserve"> </w:t>
      </w:r>
      <w:proofErr w:type="spellStart"/>
      <w:r w:rsidR="00D030E7" w:rsidRPr="00D030E7">
        <w:rPr>
          <w:sz w:val="25"/>
          <w:szCs w:val="25"/>
          <w:lang w:val="uk-UA"/>
        </w:rPr>
        <w:t>Holder</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w:t>
      </w:r>
      <w:proofErr w:type="spellEnd"/>
      <w:r w:rsidR="00D030E7" w:rsidRPr="00D030E7">
        <w:rPr>
          <w:sz w:val="25"/>
          <w:szCs w:val="25"/>
          <w:lang w:val="uk-UA"/>
        </w:rPr>
        <w:t xml:space="preserve"> </w:t>
      </w:r>
      <w:proofErr w:type="spellStart"/>
      <w:r w:rsidR="00D030E7" w:rsidRPr="00D030E7">
        <w:rPr>
          <w:sz w:val="25"/>
          <w:szCs w:val="25"/>
          <w:lang w:val="uk-UA"/>
        </w:rPr>
        <w:t>to</w:t>
      </w:r>
      <w:proofErr w:type="spellEnd"/>
      <w:r w:rsidR="00D030E7" w:rsidRPr="00D030E7">
        <w:rPr>
          <w:sz w:val="25"/>
          <w:szCs w:val="25"/>
          <w:lang w:val="uk-UA"/>
        </w:rPr>
        <w:t xml:space="preserve"> </w:t>
      </w:r>
      <w:proofErr w:type="spellStart"/>
      <w:r w:rsidR="00D030E7" w:rsidRPr="00D030E7">
        <w:rPr>
          <w:sz w:val="25"/>
          <w:szCs w:val="25"/>
          <w:lang w:val="uk-UA"/>
        </w:rPr>
        <w:t>use</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Certificate</w:t>
      </w:r>
      <w:proofErr w:type="spellEnd"/>
      <w:r w:rsidR="00D030E7" w:rsidRPr="00D030E7">
        <w:rPr>
          <w:sz w:val="25"/>
          <w:szCs w:val="25"/>
          <w:lang w:val="uk-UA"/>
        </w:rPr>
        <w:t xml:space="preserve"> </w:t>
      </w:r>
      <w:proofErr w:type="spellStart"/>
      <w:r w:rsidR="00D030E7" w:rsidRPr="00D030E7">
        <w:rPr>
          <w:sz w:val="25"/>
          <w:szCs w:val="25"/>
          <w:lang w:val="uk-UA"/>
        </w:rPr>
        <w:t>of</w:t>
      </w:r>
      <w:proofErr w:type="spellEnd"/>
      <w:r w:rsidR="00D030E7" w:rsidRPr="00D030E7">
        <w:rPr>
          <w:sz w:val="25"/>
          <w:szCs w:val="25"/>
          <w:lang w:val="uk-UA"/>
        </w:rPr>
        <w:t xml:space="preserve"> </w:t>
      </w:r>
      <w:proofErr w:type="spellStart"/>
      <w:r w:rsidR="00D030E7" w:rsidRPr="00D030E7">
        <w:rPr>
          <w:sz w:val="25"/>
          <w:szCs w:val="25"/>
          <w:lang w:val="uk-UA"/>
        </w:rPr>
        <w:t>Conformity</w:t>
      </w:r>
      <w:proofErr w:type="spellEnd"/>
      <w:r w:rsidR="00D030E7" w:rsidRPr="00D030E7">
        <w:rPr>
          <w:sz w:val="25"/>
          <w:szCs w:val="25"/>
          <w:lang w:val="uk-UA"/>
        </w:rPr>
        <w:t xml:space="preserve">, </w:t>
      </w:r>
      <w:proofErr w:type="spellStart"/>
      <w:r w:rsidR="00D030E7" w:rsidRPr="00D030E7">
        <w:rPr>
          <w:sz w:val="25"/>
          <w:szCs w:val="25"/>
          <w:lang w:val="uk-UA"/>
        </w:rPr>
        <w:t>registered</w:t>
      </w:r>
      <w:proofErr w:type="spellEnd"/>
      <w:r w:rsidR="00D030E7" w:rsidRPr="00D030E7">
        <w:rPr>
          <w:sz w:val="25"/>
          <w:szCs w:val="25"/>
          <w:lang w:val="uk-UA"/>
        </w:rPr>
        <w:t xml:space="preserve"> </w:t>
      </w:r>
      <w:proofErr w:type="spellStart"/>
      <w:r w:rsidR="00D030E7" w:rsidRPr="00D030E7">
        <w:rPr>
          <w:sz w:val="25"/>
          <w:szCs w:val="25"/>
          <w:lang w:val="uk-UA"/>
        </w:rPr>
        <w:t>in</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Rights</w:t>
      </w:r>
      <w:proofErr w:type="spellEnd"/>
      <w:r w:rsidR="00D030E7" w:rsidRPr="00D030E7">
        <w:rPr>
          <w:sz w:val="25"/>
          <w:szCs w:val="25"/>
          <w:lang w:val="uk-UA"/>
        </w:rPr>
        <w:t xml:space="preserve"> </w:t>
      </w:r>
      <w:proofErr w:type="spellStart"/>
      <w:r w:rsidR="00D030E7" w:rsidRPr="00D030E7">
        <w:rPr>
          <w:sz w:val="25"/>
          <w:szCs w:val="25"/>
          <w:lang w:val="uk-UA"/>
        </w:rPr>
        <w:t>Grantor's</w:t>
      </w:r>
      <w:proofErr w:type="spellEnd"/>
      <w:r w:rsidR="00D030E7" w:rsidRPr="00D030E7">
        <w:rPr>
          <w:sz w:val="25"/>
          <w:szCs w:val="25"/>
          <w:lang w:val="uk-UA"/>
        </w:rPr>
        <w:t xml:space="preserve"> </w:t>
      </w:r>
      <w:proofErr w:type="spellStart"/>
      <w:r w:rsidR="00D030E7" w:rsidRPr="00D030E7">
        <w:rPr>
          <w:sz w:val="25"/>
          <w:szCs w:val="25"/>
          <w:lang w:val="uk-UA"/>
        </w:rPr>
        <w:t>Register</w:t>
      </w:r>
      <w:proofErr w:type="spellEnd"/>
      <w:r w:rsidR="00D030E7" w:rsidRPr="00D030E7">
        <w:rPr>
          <w:sz w:val="25"/>
          <w:szCs w:val="25"/>
          <w:lang w:val="uk-UA"/>
        </w:rPr>
        <w:t xml:space="preserve"> </w:t>
      </w:r>
      <w:proofErr w:type="spellStart"/>
      <w:r w:rsidR="00D030E7" w:rsidRPr="00D030E7">
        <w:rPr>
          <w:sz w:val="25"/>
          <w:szCs w:val="25"/>
          <w:lang w:val="uk-UA"/>
        </w:rPr>
        <w:t>on</w:t>
      </w:r>
      <w:proofErr w:type="spellEnd"/>
      <w:r w:rsidR="00D030E7" w:rsidRPr="00D030E7">
        <w:rPr>
          <w:sz w:val="25"/>
          <w:szCs w:val="25"/>
          <w:lang w:val="uk-UA"/>
        </w:rPr>
        <w:t xml:space="preserve"> </w:t>
      </w:r>
      <w:r w:rsidR="00682D23" w:rsidRPr="007B5E3C">
        <w:rPr>
          <w:sz w:val="25"/>
          <w:szCs w:val="25"/>
          <w:lang w:val="uk-UA"/>
        </w:rPr>
        <w:t xml:space="preserve"> </w:t>
      </w:r>
      <w:r w:rsidR="00E43455">
        <w:rPr>
          <w:b/>
          <w:sz w:val="25"/>
          <w:szCs w:val="25"/>
          <w:lang w:val="uk-UA"/>
        </w:rPr>
        <w:t>___________</w:t>
      </w:r>
      <w:r w:rsidR="0038781A" w:rsidRPr="007B5E3C">
        <w:rPr>
          <w:sz w:val="25"/>
          <w:szCs w:val="25"/>
          <w:lang w:val="uk-UA"/>
        </w:rPr>
        <w:t xml:space="preserve"> </w:t>
      </w:r>
      <w:proofErr w:type="spellStart"/>
      <w:r w:rsidR="00D030E7" w:rsidRPr="00D030E7">
        <w:rPr>
          <w:sz w:val="25"/>
          <w:szCs w:val="25"/>
          <w:lang w:val="uk-UA"/>
        </w:rPr>
        <w:t>under</w:t>
      </w:r>
      <w:proofErr w:type="spellEnd"/>
      <w:r w:rsidR="00D030E7" w:rsidRPr="00D030E7">
        <w:rPr>
          <w:sz w:val="25"/>
          <w:szCs w:val="25"/>
          <w:lang w:val="uk-UA"/>
        </w:rPr>
        <w:t xml:space="preserve"> </w:t>
      </w:r>
      <w:r w:rsidR="00D030E7">
        <w:rPr>
          <w:sz w:val="25"/>
          <w:szCs w:val="25"/>
          <w:lang w:val="uk-UA"/>
        </w:rPr>
        <w:br/>
      </w:r>
      <w:proofErr w:type="spellStart"/>
      <w:r w:rsidR="00D030E7" w:rsidRPr="00D030E7">
        <w:rPr>
          <w:sz w:val="25"/>
          <w:szCs w:val="25"/>
          <w:lang w:val="uk-UA"/>
        </w:rPr>
        <w:t>No</w:t>
      </w:r>
      <w:proofErr w:type="spellEnd"/>
      <w:r w:rsidR="00D030E7" w:rsidRPr="00D030E7">
        <w:rPr>
          <w:sz w:val="25"/>
          <w:szCs w:val="25"/>
          <w:lang w:val="uk-UA"/>
        </w:rPr>
        <w:t>.</w:t>
      </w:r>
      <w:r w:rsidR="008B6B80" w:rsidRPr="007B5E3C">
        <w:rPr>
          <w:b/>
          <w:sz w:val="25"/>
          <w:szCs w:val="25"/>
          <w:lang w:val="uk-UA"/>
        </w:rPr>
        <w:t xml:space="preserve"> </w:t>
      </w:r>
      <w:r w:rsidR="00E43455">
        <w:rPr>
          <w:b/>
          <w:sz w:val="25"/>
          <w:szCs w:val="25"/>
          <w:lang w:val="uk-UA"/>
        </w:rPr>
        <w:t>___________</w:t>
      </w:r>
      <w:r w:rsidR="0038781A" w:rsidRPr="007B5E3C">
        <w:rPr>
          <w:sz w:val="25"/>
          <w:szCs w:val="25"/>
          <w:lang w:val="uk-UA"/>
        </w:rPr>
        <w:t xml:space="preserve"> </w:t>
      </w:r>
      <w:proofErr w:type="spellStart"/>
      <w:r w:rsidR="00D030E7" w:rsidRPr="00D030E7">
        <w:rPr>
          <w:sz w:val="25"/>
          <w:szCs w:val="25"/>
          <w:lang w:val="uk-UA"/>
        </w:rPr>
        <w:t>for</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product</w:t>
      </w:r>
      <w:proofErr w:type="spellEnd"/>
      <w:r w:rsidR="00D030E7" w:rsidRPr="00D030E7">
        <w:rPr>
          <w:sz w:val="25"/>
          <w:szCs w:val="25"/>
          <w:lang w:val="uk-UA"/>
        </w:rPr>
        <w:t xml:space="preserve"> </w:t>
      </w:r>
      <w:r w:rsidR="00921831" w:rsidRPr="007B5E3C">
        <w:rPr>
          <w:sz w:val="25"/>
          <w:szCs w:val="25"/>
          <w:lang w:val="uk-UA"/>
        </w:rPr>
        <w:t>(</w:t>
      </w:r>
      <w:r w:rsidR="00E43455">
        <w:rPr>
          <w:b/>
          <w:sz w:val="25"/>
          <w:szCs w:val="25"/>
          <w:lang w:val="uk-UA"/>
        </w:rPr>
        <w:t>___________</w:t>
      </w:r>
      <w:r w:rsidR="00A5018B" w:rsidRPr="007B5E3C">
        <w:rPr>
          <w:sz w:val="25"/>
          <w:szCs w:val="25"/>
          <w:lang w:val="uk-UA"/>
        </w:rPr>
        <w:t xml:space="preserve">, </w:t>
      </w:r>
      <w:proofErr w:type="spellStart"/>
      <w:r w:rsidR="00D030E7" w:rsidRPr="00D030E7">
        <w:rPr>
          <w:sz w:val="25"/>
          <w:szCs w:val="25"/>
          <w:lang w:val="uk-UA"/>
        </w:rPr>
        <w:t>manufactured</w:t>
      </w:r>
      <w:proofErr w:type="spellEnd"/>
      <w:r w:rsidR="00D030E7" w:rsidRPr="00D030E7">
        <w:rPr>
          <w:sz w:val="25"/>
          <w:szCs w:val="25"/>
          <w:lang w:val="uk-UA"/>
        </w:rPr>
        <w:t xml:space="preserve"> </w:t>
      </w:r>
      <w:proofErr w:type="spellStart"/>
      <w:r w:rsidR="00D030E7" w:rsidRPr="00D030E7">
        <w:rPr>
          <w:sz w:val="25"/>
          <w:szCs w:val="25"/>
          <w:lang w:val="uk-UA"/>
        </w:rPr>
        <w:t>by</w:t>
      </w:r>
      <w:proofErr w:type="spellEnd"/>
      <w:r w:rsidR="00E43455">
        <w:rPr>
          <w:b/>
          <w:sz w:val="25"/>
          <w:szCs w:val="25"/>
          <w:lang w:val="uk-UA"/>
        </w:rPr>
        <w:t>___________</w:t>
      </w:r>
      <w:r w:rsidR="00921831" w:rsidRPr="007B5E3C">
        <w:rPr>
          <w:sz w:val="25"/>
          <w:szCs w:val="25"/>
          <w:lang w:val="uk-UA"/>
        </w:rPr>
        <w:t>)</w:t>
      </w:r>
      <w:r w:rsidR="0038781A" w:rsidRPr="007B5E3C">
        <w:rPr>
          <w:sz w:val="25"/>
          <w:szCs w:val="25"/>
          <w:lang w:val="uk-UA"/>
        </w:rPr>
        <w:t xml:space="preserve">, </w:t>
      </w:r>
      <w:proofErr w:type="spellStart"/>
      <w:r w:rsidR="00D030E7" w:rsidRPr="00D030E7">
        <w:rPr>
          <w:sz w:val="25"/>
          <w:szCs w:val="25"/>
          <w:lang w:val="uk-UA"/>
        </w:rPr>
        <w:t>which</w:t>
      </w:r>
      <w:proofErr w:type="spellEnd"/>
      <w:r w:rsidR="00D030E7" w:rsidRPr="00D030E7">
        <w:rPr>
          <w:sz w:val="25"/>
          <w:szCs w:val="25"/>
          <w:lang w:val="uk-UA"/>
        </w:rPr>
        <w:t xml:space="preserve"> </w:t>
      </w:r>
      <w:proofErr w:type="spellStart"/>
      <w:r w:rsidR="00D030E7" w:rsidRPr="00D030E7">
        <w:rPr>
          <w:sz w:val="25"/>
          <w:szCs w:val="25"/>
          <w:lang w:val="uk-UA"/>
        </w:rPr>
        <w:t>has</w:t>
      </w:r>
      <w:proofErr w:type="spellEnd"/>
      <w:r w:rsidR="00D030E7" w:rsidRPr="00D030E7">
        <w:rPr>
          <w:sz w:val="25"/>
          <w:szCs w:val="25"/>
          <w:lang w:val="uk-UA"/>
        </w:rPr>
        <w:t xml:space="preserve"> </w:t>
      </w:r>
      <w:proofErr w:type="spellStart"/>
      <w:r w:rsidR="00D030E7" w:rsidRPr="00D030E7">
        <w:rPr>
          <w:sz w:val="25"/>
          <w:szCs w:val="25"/>
          <w:lang w:val="uk-UA"/>
        </w:rPr>
        <w:t>passed</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conformity</w:t>
      </w:r>
      <w:proofErr w:type="spellEnd"/>
      <w:r w:rsidR="00D030E7" w:rsidRPr="00D030E7">
        <w:rPr>
          <w:sz w:val="25"/>
          <w:szCs w:val="25"/>
          <w:lang w:val="uk-UA"/>
        </w:rPr>
        <w:t xml:space="preserve"> </w:t>
      </w:r>
      <w:proofErr w:type="spellStart"/>
      <w:r w:rsidR="00D030E7" w:rsidRPr="00D030E7">
        <w:rPr>
          <w:sz w:val="25"/>
          <w:szCs w:val="25"/>
          <w:lang w:val="uk-UA"/>
        </w:rPr>
        <w:t>assessment</w:t>
      </w:r>
      <w:proofErr w:type="spellEnd"/>
      <w:r w:rsidR="00D030E7" w:rsidRPr="00D030E7">
        <w:rPr>
          <w:sz w:val="25"/>
          <w:szCs w:val="25"/>
          <w:lang w:val="uk-UA"/>
        </w:rPr>
        <w:t xml:space="preserve">, </w:t>
      </w:r>
      <w:proofErr w:type="spellStart"/>
      <w:r w:rsidR="00D030E7" w:rsidRPr="00D030E7">
        <w:rPr>
          <w:sz w:val="25"/>
          <w:szCs w:val="25"/>
          <w:lang w:val="uk-UA"/>
        </w:rPr>
        <w:t>for</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duration</w:t>
      </w:r>
      <w:proofErr w:type="spellEnd"/>
      <w:r w:rsidR="00D030E7" w:rsidRPr="00D030E7">
        <w:rPr>
          <w:sz w:val="25"/>
          <w:szCs w:val="25"/>
          <w:lang w:val="uk-UA"/>
        </w:rPr>
        <w:t xml:space="preserve"> </w:t>
      </w:r>
      <w:proofErr w:type="spellStart"/>
      <w:r w:rsidR="00D030E7" w:rsidRPr="00D030E7">
        <w:rPr>
          <w:sz w:val="25"/>
          <w:szCs w:val="25"/>
          <w:lang w:val="uk-UA"/>
        </w:rPr>
        <w:t>of</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Agreement</w:t>
      </w:r>
      <w:proofErr w:type="spellEnd"/>
      <w:r w:rsidRPr="007B5E3C">
        <w:rPr>
          <w:sz w:val="25"/>
          <w:szCs w:val="25"/>
          <w:lang w:val="uk-UA"/>
        </w:rPr>
        <w:t>.</w:t>
      </w:r>
    </w:p>
    <w:p w14:paraId="7B63DA90" w14:textId="2DB53394" w:rsidR="00CF04C1" w:rsidRPr="007B5E3C" w:rsidRDefault="004127F2" w:rsidP="00CF04C1">
      <w:pPr>
        <w:ind w:firstLine="709"/>
        <w:jc w:val="both"/>
        <w:rPr>
          <w:sz w:val="25"/>
          <w:szCs w:val="25"/>
          <w:lang w:val="uk-UA"/>
        </w:rPr>
      </w:pPr>
      <w:r w:rsidRPr="007B5E3C">
        <w:rPr>
          <w:b/>
          <w:sz w:val="25"/>
          <w:szCs w:val="25"/>
          <w:lang w:val="uk-UA"/>
        </w:rPr>
        <w:t>1.2.</w:t>
      </w:r>
      <w:r w:rsidRPr="007B5E3C">
        <w:rPr>
          <w:sz w:val="25"/>
          <w:szCs w:val="25"/>
          <w:lang w:val="uk-UA"/>
        </w:rPr>
        <w:t> </w:t>
      </w:r>
      <w:r w:rsidR="00D030E7">
        <w:rPr>
          <w:sz w:val="25"/>
          <w:szCs w:val="25"/>
          <w:lang w:val="en-US"/>
        </w:rPr>
        <w:t>Th</w:t>
      </w:r>
      <w:proofErr w:type="spellStart"/>
      <w:r w:rsidR="00D030E7" w:rsidRPr="00D030E7">
        <w:rPr>
          <w:sz w:val="25"/>
          <w:szCs w:val="25"/>
          <w:lang w:val="uk-UA"/>
        </w:rPr>
        <w:t>is</w:t>
      </w:r>
      <w:proofErr w:type="spellEnd"/>
      <w:r w:rsidR="00D030E7" w:rsidRPr="00D030E7">
        <w:rPr>
          <w:sz w:val="25"/>
          <w:szCs w:val="25"/>
          <w:lang w:val="uk-UA"/>
        </w:rPr>
        <w:t xml:space="preserve"> </w:t>
      </w:r>
      <w:proofErr w:type="spellStart"/>
      <w:r w:rsidR="00D030E7" w:rsidRPr="00D030E7">
        <w:rPr>
          <w:sz w:val="25"/>
          <w:szCs w:val="25"/>
          <w:lang w:val="uk-UA"/>
        </w:rPr>
        <w:t>Agreement</w:t>
      </w:r>
      <w:proofErr w:type="spellEnd"/>
      <w:r w:rsidR="00D030E7" w:rsidRPr="00D030E7">
        <w:rPr>
          <w:sz w:val="25"/>
          <w:szCs w:val="25"/>
          <w:lang w:val="uk-UA"/>
        </w:rPr>
        <w:t xml:space="preserve"> </w:t>
      </w:r>
      <w:proofErr w:type="spellStart"/>
      <w:r w:rsidR="00D030E7" w:rsidRPr="00D030E7">
        <w:rPr>
          <w:sz w:val="25"/>
          <w:szCs w:val="25"/>
          <w:lang w:val="uk-UA"/>
        </w:rPr>
        <w:t>defines</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legal</w:t>
      </w:r>
      <w:proofErr w:type="spellEnd"/>
      <w:r w:rsidR="00D030E7" w:rsidRPr="00D030E7">
        <w:rPr>
          <w:sz w:val="25"/>
          <w:szCs w:val="25"/>
          <w:lang w:val="uk-UA"/>
        </w:rPr>
        <w:t xml:space="preserve"> </w:t>
      </w:r>
      <w:proofErr w:type="spellStart"/>
      <w:r w:rsidR="00D030E7" w:rsidRPr="00D030E7">
        <w:rPr>
          <w:sz w:val="25"/>
          <w:szCs w:val="25"/>
          <w:lang w:val="uk-UA"/>
        </w:rPr>
        <w:t>and</w:t>
      </w:r>
      <w:proofErr w:type="spellEnd"/>
      <w:r w:rsidR="00D030E7" w:rsidRPr="00D030E7">
        <w:rPr>
          <w:sz w:val="25"/>
          <w:szCs w:val="25"/>
          <w:lang w:val="uk-UA"/>
        </w:rPr>
        <w:t xml:space="preserve"> </w:t>
      </w:r>
      <w:proofErr w:type="spellStart"/>
      <w:r w:rsidR="00D030E7" w:rsidRPr="00D030E7">
        <w:rPr>
          <w:sz w:val="25"/>
          <w:szCs w:val="25"/>
          <w:lang w:val="uk-UA"/>
        </w:rPr>
        <w:t>organizational</w:t>
      </w:r>
      <w:proofErr w:type="spellEnd"/>
      <w:r w:rsidR="00D030E7" w:rsidRPr="00D030E7">
        <w:rPr>
          <w:sz w:val="25"/>
          <w:szCs w:val="25"/>
          <w:lang w:val="uk-UA"/>
        </w:rPr>
        <w:t xml:space="preserve"> </w:t>
      </w:r>
      <w:proofErr w:type="spellStart"/>
      <w:r w:rsidR="00D030E7" w:rsidRPr="00D030E7">
        <w:rPr>
          <w:sz w:val="25"/>
          <w:szCs w:val="25"/>
          <w:lang w:val="uk-UA"/>
        </w:rPr>
        <w:t>foundations</w:t>
      </w:r>
      <w:proofErr w:type="spellEnd"/>
      <w:r w:rsidR="00D030E7" w:rsidRPr="00D030E7">
        <w:rPr>
          <w:sz w:val="25"/>
          <w:szCs w:val="25"/>
          <w:lang w:val="uk-UA"/>
        </w:rPr>
        <w:t xml:space="preserve"> </w:t>
      </w:r>
      <w:proofErr w:type="spellStart"/>
      <w:r w:rsidR="00D030E7" w:rsidRPr="00D030E7">
        <w:rPr>
          <w:sz w:val="25"/>
          <w:szCs w:val="25"/>
          <w:lang w:val="uk-UA"/>
        </w:rPr>
        <w:t>for</w:t>
      </w:r>
      <w:proofErr w:type="spellEnd"/>
      <w:r w:rsidR="00D030E7" w:rsidRPr="00D030E7">
        <w:rPr>
          <w:sz w:val="25"/>
          <w:szCs w:val="25"/>
          <w:lang w:val="uk-UA"/>
        </w:rPr>
        <w:t xml:space="preserve"> </w:t>
      </w:r>
      <w:proofErr w:type="spellStart"/>
      <w:r w:rsidR="00D030E7" w:rsidRPr="00D030E7">
        <w:rPr>
          <w:sz w:val="25"/>
          <w:szCs w:val="25"/>
          <w:lang w:val="uk-UA"/>
        </w:rPr>
        <w:t>the</w:t>
      </w:r>
      <w:proofErr w:type="spellEnd"/>
      <w:r w:rsidR="00D030E7" w:rsidRPr="00D030E7">
        <w:rPr>
          <w:sz w:val="25"/>
          <w:szCs w:val="25"/>
          <w:lang w:val="uk-UA"/>
        </w:rPr>
        <w:t xml:space="preserve"> </w:t>
      </w:r>
      <w:proofErr w:type="spellStart"/>
      <w:r w:rsidR="00D030E7" w:rsidRPr="00D030E7">
        <w:rPr>
          <w:sz w:val="25"/>
          <w:szCs w:val="25"/>
          <w:lang w:val="uk-UA"/>
        </w:rPr>
        <w:t>use</w:t>
      </w:r>
      <w:proofErr w:type="spellEnd"/>
      <w:r w:rsidR="00D030E7" w:rsidRPr="00D030E7">
        <w:rPr>
          <w:sz w:val="25"/>
          <w:szCs w:val="25"/>
          <w:lang w:val="uk-UA"/>
        </w:rPr>
        <w:t xml:space="preserve"> </w:t>
      </w:r>
      <w:proofErr w:type="spellStart"/>
      <w:r w:rsidR="00D030E7" w:rsidRPr="00D030E7">
        <w:rPr>
          <w:sz w:val="25"/>
          <w:szCs w:val="25"/>
          <w:lang w:val="uk-UA"/>
        </w:rPr>
        <w:t>of</w:t>
      </w:r>
      <w:proofErr w:type="spellEnd"/>
      <w:r w:rsidR="00D030E7" w:rsidRPr="00D030E7">
        <w:rPr>
          <w:sz w:val="25"/>
          <w:szCs w:val="25"/>
          <w:lang w:val="uk-UA"/>
        </w:rPr>
        <w:t xml:space="preserve"> </w:t>
      </w:r>
      <w:proofErr w:type="spellStart"/>
      <w:r w:rsidR="00D030E7" w:rsidRPr="00D030E7">
        <w:rPr>
          <w:sz w:val="25"/>
          <w:szCs w:val="25"/>
          <w:lang w:val="uk-UA"/>
        </w:rPr>
        <w:t>this</w:t>
      </w:r>
      <w:proofErr w:type="spellEnd"/>
      <w:r w:rsidR="00D030E7" w:rsidRPr="00D030E7">
        <w:rPr>
          <w:sz w:val="25"/>
          <w:szCs w:val="25"/>
          <w:lang w:val="uk-UA"/>
        </w:rPr>
        <w:t xml:space="preserve"> </w:t>
      </w:r>
      <w:proofErr w:type="spellStart"/>
      <w:r w:rsidR="00D030E7" w:rsidRPr="00D030E7">
        <w:rPr>
          <w:sz w:val="25"/>
          <w:szCs w:val="25"/>
          <w:lang w:val="uk-UA"/>
        </w:rPr>
        <w:t>Certificate</w:t>
      </w:r>
      <w:proofErr w:type="spellEnd"/>
      <w:r w:rsidR="00D030E7" w:rsidRPr="00D030E7">
        <w:rPr>
          <w:sz w:val="25"/>
          <w:szCs w:val="25"/>
          <w:lang w:val="uk-UA"/>
        </w:rPr>
        <w:t xml:space="preserve"> </w:t>
      </w:r>
      <w:proofErr w:type="spellStart"/>
      <w:r w:rsidR="00D030E7" w:rsidRPr="00D030E7">
        <w:rPr>
          <w:sz w:val="25"/>
          <w:szCs w:val="25"/>
          <w:lang w:val="uk-UA"/>
        </w:rPr>
        <w:t>of</w:t>
      </w:r>
      <w:proofErr w:type="spellEnd"/>
      <w:r w:rsidR="00D030E7" w:rsidRPr="00D030E7">
        <w:rPr>
          <w:sz w:val="25"/>
          <w:szCs w:val="25"/>
          <w:lang w:val="uk-UA"/>
        </w:rPr>
        <w:t xml:space="preserve"> </w:t>
      </w:r>
      <w:proofErr w:type="spellStart"/>
      <w:r w:rsidR="00D030E7" w:rsidRPr="00D030E7">
        <w:rPr>
          <w:sz w:val="25"/>
          <w:szCs w:val="25"/>
          <w:lang w:val="uk-UA"/>
        </w:rPr>
        <w:t>Conformity</w:t>
      </w:r>
      <w:proofErr w:type="spellEnd"/>
      <w:r w:rsidRPr="007B5E3C">
        <w:rPr>
          <w:sz w:val="25"/>
          <w:szCs w:val="25"/>
          <w:lang w:val="uk-UA"/>
        </w:rPr>
        <w:t>.</w:t>
      </w:r>
      <w:r w:rsidR="00CF04C1" w:rsidRPr="007B5E3C">
        <w:rPr>
          <w:sz w:val="25"/>
          <w:szCs w:val="25"/>
          <w:lang w:val="uk-UA"/>
        </w:rPr>
        <w:t xml:space="preserve"> </w:t>
      </w:r>
    </w:p>
    <w:p w14:paraId="2311AEDD" w14:textId="77777777" w:rsidR="00721C06" w:rsidRPr="007B5E3C" w:rsidRDefault="00721C06" w:rsidP="003F4567">
      <w:pPr>
        <w:ind w:firstLine="709"/>
        <w:jc w:val="both"/>
        <w:rPr>
          <w:sz w:val="25"/>
          <w:szCs w:val="25"/>
          <w:lang w:val="uk-UA"/>
        </w:rPr>
      </w:pPr>
    </w:p>
    <w:p w14:paraId="163337A0" w14:textId="0D1E915A" w:rsidR="00B822FD" w:rsidRPr="007B5E3C" w:rsidRDefault="00666F17" w:rsidP="003F4567">
      <w:pPr>
        <w:ind w:firstLine="709"/>
        <w:jc w:val="center"/>
        <w:outlineLvl w:val="0"/>
        <w:rPr>
          <w:b/>
          <w:bCs/>
          <w:sz w:val="25"/>
          <w:szCs w:val="25"/>
          <w:lang w:val="uk-UA"/>
        </w:rPr>
      </w:pPr>
      <w:bookmarkStart w:id="1" w:name="bookmark31"/>
      <w:r w:rsidRPr="007B5E3C">
        <w:rPr>
          <w:b/>
          <w:sz w:val="25"/>
          <w:szCs w:val="25"/>
          <w:lang w:val="uk-UA"/>
        </w:rPr>
        <w:t>2</w:t>
      </w:r>
      <w:r w:rsidR="00B822FD" w:rsidRPr="007B5E3C">
        <w:rPr>
          <w:b/>
          <w:sz w:val="25"/>
          <w:szCs w:val="25"/>
          <w:lang w:val="uk-UA"/>
        </w:rPr>
        <w:t>.</w:t>
      </w:r>
      <w:r w:rsidR="00A14E4E" w:rsidRPr="007B5E3C">
        <w:rPr>
          <w:b/>
          <w:sz w:val="25"/>
          <w:szCs w:val="25"/>
          <w:lang w:val="uk-UA"/>
        </w:rPr>
        <w:t xml:space="preserve"> </w:t>
      </w:r>
      <w:bookmarkEnd w:id="1"/>
      <w:r w:rsidR="00055E0A" w:rsidRPr="00055E0A">
        <w:rPr>
          <w:b/>
          <w:sz w:val="25"/>
          <w:szCs w:val="25"/>
          <w:lang w:val="uk-UA"/>
        </w:rPr>
        <w:t>RIGHTS AND OBLIGATIONS OF THE PARTIES</w:t>
      </w:r>
    </w:p>
    <w:p w14:paraId="47ABC3C7" w14:textId="77777777" w:rsidR="00055E0A" w:rsidRPr="00055E0A" w:rsidRDefault="00055E0A" w:rsidP="00055E0A">
      <w:pPr>
        <w:ind w:firstLine="709"/>
        <w:jc w:val="both"/>
        <w:rPr>
          <w:bCs/>
          <w:sz w:val="25"/>
          <w:szCs w:val="25"/>
          <w:lang w:val="uk-UA"/>
        </w:rPr>
      </w:pPr>
      <w:r w:rsidRPr="00055E0A">
        <w:rPr>
          <w:bCs/>
          <w:sz w:val="25"/>
          <w:szCs w:val="25"/>
          <w:lang w:val="uk-UA"/>
        </w:rPr>
        <w:t xml:space="preserve">2.1. </w:t>
      </w:r>
      <w:proofErr w:type="spellStart"/>
      <w:r w:rsidRPr="00055E0A">
        <w:rPr>
          <w:bCs/>
          <w:sz w:val="25"/>
          <w:szCs w:val="25"/>
          <w:lang w:val="uk-UA"/>
        </w:rPr>
        <w:t>In</w:t>
      </w:r>
      <w:proofErr w:type="spellEnd"/>
      <w:r w:rsidRPr="00055E0A">
        <w:rPr>
          <w:bCs/>
          <w:sz w:val="25"/>
          <w:szCs w:val="25"/>
          <w:lang w:val="uk-UA"/>
        </w:rPr>
        <w:t xml:space="preserve"> </w:t>
      </w:r>
      <w:proofErr w:type="spellStart"/>
      <w:r w:rsidRPr="00055E0A">
        <w:rPr>
          <w:bCs/>
          <w:sz w:val="25"/>
          <w:szCs w:val="25"/>
          <w:lang w:val="uk-UA"/>
        </w:rPr>
        <w:t>performing</w:t>
      </w:r>
      <w:proofErr w:type="spellEnd"/>
      <w:r w:rsidRPr="00055E0A">
        <w:rPr>
          <w:bCs/>
          <w:sz w:val="25"/>
          <w:szCs w:val="25"/>
          <w:lang w:val="uk-UA"/>
        </w:rPr>
        <w:t xml:space="preserve"> </w:t>
      </w:r>
      <w:proofErr w:type="spellStart"/>
      <w:r w:rsidRPr="00055E0A">
        <w:rPr>
          <w:bCs/>
          <w:sz w:val="25"/>
          <w:szCs w:val="25"/>
          <w:lang w:val="uk-UA"/>
        </w:rPr>
        <w:t>this</w:t>
      </w:r>
      <w:proofErr w:type="spellEnd"/>
      <w:r w:rsidRPr="00055E0A">
        <w:rPr>
          <w:bCs/>
          <w:sz w:val="25"/>
          <w:szCs w:val="25"/>
          <w:lang w:val="uk-UA"/>
        </w:rPr>
        <w:t xml:space="preserve"> </w:t>
      </w:r>
      <w:proofErr w:type="spellStart"/>
      <w:r w:rsidRPr="00055E0A">
        <w:rPr>
          <w:bCs/>
          <w:sz w:val="25"/>
          <w:szCs w:val="25"/>
          <w:lang w:val="uk-UA"/>
        </w:rPr>
        <w:t>Agreement</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Parties</w:t>
      </w:r>
      <w:proofErr w:type="spellEnd"/>
      <w:r w:rsidRPr="00055E0A">
        <w:rPr>
          <w:bCs/>
          <w:sz w:val="25"/>
          <w:szCs w:val="25"/>
          <w:lang w:val="uk-UA"/>
        </w:rPr>
        <w:t xml:space="preserve"> </w:t>
      </w:r>
      <w:proofErr w:type="spellStart"/>
      <w:r w:rsidRPr="00055E0A">
        <w:rPr>
          <w:bCs/>
          <w:sz w:val="25"/>
          <w:szCs w:val="25"/>
          <w:lang w:val="uk-UA"/>
        </w:rPr>
        <w:t>undertake</w:t>
      </w:r>
      <w:proofErr w:type="spellEnd"/>
      <w:r w:rsidRPr="00055E0A">
        <w:rPr>
          <w:bCs/>
          <w:sz w:val="25"/>
          <w:szCs w:val="25"/>
          <w:lang w:val="uk-UA"/>
        </w:rPr>
        <w:t xml:space="preserve"> </w:t>
      </w:r>
      <w:proofErr w:type="spellStart"/>
      <w:r w:rsidRPr="00055E0A">
        <w:rPr>
          <w:bCs/>
          <w:sz w:val="25"/>
          <w:szCs w:val="25"/>
          <w:lang w:val="uk-UA"/>
        </w:rPr>
        <w:t>to</w:t>
      </w:r>
      <w:proofErr w:type="spellEnd"/>
      <w:r w:rsidRPr="00055E0A">
        <w:rPr>
          <w:bCs/>
          <w:sz w:val="25"/>
          <w:szCs w:val="25"/>
          <w:lang w:val="uk-UA"/>
        </w:rPr>
        <w:t xml:space="preserve"> </w:t>
      </w:r>
      <w:proofErr w:type="spellStart"/>
      <w:r w:rsidRPr="00055E0A">
        <w:rPr>
          <w:bCs/>
          <w:sz w:val="25"/>
          <w:szCs w:val="25"/>
          <w:lang w:val="uk-UA"/>
        </w:rPr>
        <w:t>act</w:t>
      </w:r>
      <w:proofErr w:type="spellEnd"/>
      <w:r w:rsidRPr="00055E0A">
        <w:rPr>
          <w:bCs/>
          <w:sz w:val="25"/>
          <w:szCs w:val="25"/>
          <w:lang w:val="uk-UA"/>
        </w:rPr>
        <w:t xml:space="preserve"> </w:t>
      </w:r>
      <w:proofErr w:type="spellStart"/>
      <w:r w:rsidRPr="00055E0A">
        <w:rPr>
          <w:bCs/>
          <w:sz w:val="25"/>
          <w:szCs w:val="25"/>
          <w:lang w:val="uk-UA"/>
        </w:rPr>
        <w:t>within</w:t>
      </w:r>
      <w:proofErr w:type="spellEnd"/>
      <w:r w:rsidRPr="00055E0A">
        <w:rPr>
          <w:bCs/>
          <w:sz w:val="25"/>
          <w:szCs w:val="25"/>
          <w:lang w:val="uk-UA"/>
        </w:rPr>
        <w:t xml:space="preserve"> </w:t>
      </w:r>
      <w:proofErr w:type="spellStart"/>
      <w:r w:rsidRPr="00055E0A">
        <w:rPr>
          <w:bCs/>
          <w:sz w:val="25"/>
          <w:szCs w:val="25"/>
          <w:lang w:val="uk-UA"/>
        </w:rPr>
        <w:t>their</w:t>
      </w:r>
      <w:proofErr w:type="spellEnd"/>
      <w:r w:rsidRPr="00055E0A">
        <w:rPr>
          <w:bCs/>
          <w:sz w:val="25"/>
          <w:szCs w:val="25"/>
          <w:lang w:val="uk-UA"/>
        </w:rPr>
        <w:t xml:space="preserve"> </w:t>
      </w:r>
      <w:proofErr w:type="spellStart"/>
      <w:r w:rsidRPr="00055E0A">
        <w:rPr>
          <w:bCs/>
          <w:sz w:val="25"/>
          <w:szCs w:val="25"/>
          <w:lang w:val="uk-UA"/>
        </w:rPr>
        <w:t>competence</w:t>
      </w:r>
      <w:proofErr w:type="spellEnd"/>
      <w:r w:rsidRPr="00055E0A">
        <w:rPr>
          <w:bCs/>
          <w:sz w:val="25"/>
          <w:szCs w:val="25"/>
          <w:lang w:val="uk-UA"/>
        </w:rPr>
        <w:t xml:space="preserve"> </w:t>
      </w:r>
      <w:proofErr w:type="spellStart"/>
      <w:r w:rsidRPr="00055E0A">
        <w:rPr>
          <w:bCs/>
          <w:sz w:val="25"/>
          <w:szCs w:val="25"/>
          <w:lang w:val="uk-UA"/>
        </w:rPr>
        <w:t>and</w:t>
      </w:r>
      <w:proofErr w:type="spellEnd"/>
      <w:r w:rsidRPr="00055E0A">
        <w:rPr>
          <w:bCs/>
          <w:sz w:val="25"/>
          <w:szCs w:val="25"/>
          <w:lang w:val="uk-UA"/>
        </w:rPr>
        <w:t xml:space="preserve"> </w:t>
      </w:r>
      <w:proofErr w:type="spellStart"/>
      <w:r w:rsidRPr="00055E0A">
        <w:rPr>
          <w:bCs/>
          <w:sz w:val="25"/>
          <w:szCs w:val="25"/>
          <w:lang w:val="uk-UA"/>
        </w:rPr>
        <w:t>comply</w:t>
      </w:r>
      <w:proofErr w:type="spellEnd"/>
      <w:r w:rsidRPr="00055E0A">
        <w:rPr>
          <w:bCs/>
          <w:sz w:val="25"/>
          <w:szCs w:val="25"/>
          <w:lang w:val="uk-UA"/>
        </w:rPr>
        <w:t xml:space="preserve"> </w:t>
      </w:r>
      <w:proofErr w:type="spellStart"/>
      <w:r w:rsidRPr="00055E0A">
        <w:rPr>
          <w:bCs/>
          <w:sz w:val="25"/>
          <w:szCs w:val="25"/>
          <w:lang w:val="uk-UA"/>
        </w:rPr>
        <w:t>with</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requirements</w:t>
      </w:r>
      <w:proofErr w:type="spellEnd"/>
      <w:r w:rsidRPr="00055E0A">
        <w:rPr>
          <w:bCs/>
          <w:sz w:val="25"/>
          <w:szCs w:val="25"/>
          <w:lang w:val="uk-UA"/>
        </w:rPr>
        <w:t xml:space="preserve"> </w:t>
      </w:r>
      <w:proofErr w:type="spellStart"/>
      <w:r w:rsidRPr="00055E0A">
        <w:rPr>
          <w:bCs/>
          <w:sz w:val="25"/>
          <w:szCs w:val="25"/>
          <w:lang w:val="uk-UA"/>
        </w:rPr>
        <w:t>established</w:t>
      </w:r>
      <w:proofErr w:type="spellEnd"/>
      <w:r w:rsidRPr="00055E0A">
        <w:rPr>
          <w:bCs/>
          <w:sz w:val="25"/>
          <w:szCs w:val="25"/>
          <w:lang w:val="uk-UA"/>
        </w:rPr>
        <w:t xml:space="preserve"> </w:t>
      </w:r>
      <w:proofErr w:type="spellStart"/>
      <w:r w:rsidRPr="00055E0A">
        <w:rPr>
          <w:bCs/>
          <w:sz w:val="25"/>
          <w:szCs w:val="25"/>
          <w:lang w:val="uk-UA"/>
        </w:rPr>
        <w:t>by</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legislation</w:t>
      </w:r>
      <w:proofErr w:type="spellEnd"/>
      <w:r w:rsidRPr="00055E0A">
        <w:rPr>
          <w:bCs/>
          <w:sz w:val="25"/>
          <w:szCs w:val="25"/>
          <w:lang w:val="uk-UA"/>
        </w:rPr>
        <w:t xml:space="preserve"> </w:t>
      </w:r>
      <w:proofErr w:type="spellStart"/>
      <w:r w:rsidRPr="00055E0A">
        <w:rPr>
          <w:bCs/>
          <w:sz w:val="25"/>
          <w:szCs w:val="25"/>
          <w:lang w:val="uk-UA"/>
        </w:rPr>
        <w:t>in</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field</w:t>
      </w:r>
      <w:proofErr w:type="spellEnd"/>
      <w:r w:rsidRPr="00055E0A">
        <w:rPr>
          <w:bCs/>
          <w:sz w:val="25"/>
          <w:szCs w:val="25"/>
          <w:lang w:val="uk-UA"/>
        </w:rPr>
        <w:t xml:space="preserve"> </w:t>
      </w:r>
      <w:proofErr w:type="spellStart"/>
      <w:r w:rsidRPr="00055E0A">
        <w:rPr>
          <w:bCs/>
          <w:sz w:val="25"/>
          <w:szCs w:val="25"/>
          <w:lang w:val="uk-UA"/>
        </w:rPr>
        <w:t>of</w:t>
      </w:r>
      <w:proofErr w:type="spellEnd"/>
      <w:r w:rsidRPr="00055E0A">
        <w:rPr>
          <w:bCs/>
          <w:sz w:val="25"/>
          <w:szCs w:val="25"/>
          <w:lang w:val="uk-UA"/>
        </w:rPr>
        <w:t xml:space="preserve"> </w:t>
      </w:r>
      <w:proofErr w:type="spellStart"/>
      <w:r w:rsidRPr="00055E0A">
        <w:rPr>
          <w:bCs/>
          <w:sz w:val="25"/>
          <w:szCs w:val="25"/>
          <w:lang w:val="uk-UA"/>
        </w:rPr>
        <w:t>certification</w:t>
      </w:r>
      <w:proofErr w:type="spellEnd"/>
      <w:r w:rsidRPr="00055E0A">
        <w:rPr>
          <w:bCs/>
          <w:sz w:val="25"/>
          <w:szCs w:val="25"/>
          <w:lang w:val="uk-UA"/>
        </w:rPr>
        <w:t>.</w:t>
      </w:r>
    </w:p>
    <w:p w14:paraId="23828190" w14:textId="77777777" w:rsidR="00055E0A" w:rsidRPr="00055E0A" w:rsidRDefault="00055E0A" w:rsidP="00055E0A">
      <w:pPr>
        <w:ind w:firstLine="709"/>
        <w:jc w:val="both"/>
        <w:rPr>
          <w:bCs/>
          <w:sz w:val="25"/>
          <w:szCs w:val="25"/>
          <w:lang w:val="uk-UA"/>
        </w:rPr>
      </w:pPr>
      <w:r w:rsidRPr="00055E0A">
        <w:rPr>
          <w:bCs/>
          <w:sz w:val="25"/>
          <w:szCs w:val="25"/>
          <w:lang w:val="uk-UA"/>
        </w:rPr>
        <w:t xml:space="preserve">2.2.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Rights</w:t>
      </w:r>
      <w:proofErr w:type="spellEnd"/>
      <w:r w:rsidRPr="00055E0A">
        <w:rPr>
          <w:bCs/>
          <w:sz w:val="25"/>
          <w:szCs w:val="25"/>
          <w:lang w:val="uk-UA"/>
        </w:rPr>
        <w:t xml:space="preserve"> </w:t>
      </w:r>
      <w:proofErr w:type="spellStart"/>
      <w:r w:rsidRPr="00055E0A">
        <w:rPr>
          <w:bCs/>
          <w:sz w:val="25"/>
          <w:szCs w:val="25"/>
          <w:lang w:val="uk-UA"/>
        </w:rPr>
        <w:t>Holder</w:t>
      </w:r>
      <w:proofErr w:type="spellEnd"/>
      <w:r w:rsidRPr="00055E0A">
        <w:rPr>
          <w:bCs/>
          <w:sz w:val="25"/>
          <w:szCs w:val="25"/>
          <w:lang w:val="uk-UA"/>
        </w:rPr>
        <w:t xml:space="preserve"> </w:t>
      </w:r>
      <w:proofErr w:type="spellStart"/>
      <w:r w:rsidRPr="00055E0A">
        <w:rPr>
          <w:bCs/>
          <w:sz w:val="25"/>
          <w:szCs w:val="25"/>
          <w:lang w:val="uk-UA"/>
        </w:rPr>
        <w:t>is</w:t>
      </w:r>
      <w:proofErr w:type="spellEnd"/>
      <w:r w:rsidRPr="00055E0A">
        <w:rPr>
          <w:bCs/>
          <w:sz w:val="25"/>
          <w:szCs w:val="25"/>
          <w:lang w:val="uk-UA"/>
        </w:rPr>
        <w:t xml:space="preserve"> </w:t>
      </w:r>
      <w:proofErr w:type="spellStart"/>
      <w:r w:rsidRPr="00055E0A">
        <w:rPr>
          <w:bCs/>
          <w:sz w:val="25"/>
          <w:szCs w:val="25"/>
          <w:lang w:val="uk-UA"/>
        </w:rPr>
        <w:t>obligated</w:t>
      </w:r>
      <w:proofErr w:type="spellEnd"/>
      <w:r w:rsidRPr="00055E0A">
        <w:rPr>
          <w:bCs/>
          <w:sz w:val="25"/>
          <w:szCs w:val="25"/>
          <w:lang w:val="uk-UA"/>
        </w:rPr>
        <w:t xml:space="preserve"> </w:t>
      </w:r>
      <w:proofErr w:type="spellStart"/>
      <w:r w:rsidRPr="00055E0A">
        <w:rPr>
          <w:bCs/>
          <w:sz w:val="25"/>
          <w:szCs w:val="25"/>
          <w:lang w:val="uk-UA"/>
        </w:rPr>
        <w:t>to</w:t>
      </w:r>
      <w:proofErr w:type="spellEnd"/>
      <w:r w:rsidRPr="00055E0A">
        <w:rPr>
          <w:bCs/>
          <w:sz w:val="25"/>
          <w:szCs w:val="25"/>
          <w:lang w:val="uk-UA"/>
        </w:rPr>
        <w:t>:</w:t>
      </w:r>
    </w:p>
    <w:p w14:paraId="60B123BD" w14:textId="77777777" w:rsidR="00055E0A" w:rsidRPr="00055E0A" w:rsidRDefault="00055E0A" w:rsidP="00055E0A">
      <w:pPr>
        <w:ind w:firstLine="709"/>
        <w:jc w:val="both"/>
        <w:rPr>
          <w:bCs/>
          <w:sz w:val="25"/>
          <w:szCs w:val="25"/>
          <w:lang w:val="uk-UA"/>
        </w:rPr>
      </w:pPr>
      <w:r w:rsidRPr="00055E0A">
        <w:rPr>
          <w:bCs/>
          <w:sz w:val="25"/>
          <w:szCs w:val="25"/>
          <w:lang w:val="uk-UA"/>
        </w:rPr>
        <w:t xml:space="preserve">2.2.1. </w:t>
      </w:r>
      <w:proofErr w:type="spellStart"/>
      <w:r w:rsidRPr="00055E0A">
        <w:rPr>
          <w:bCs/>
          <w:sz w:val="25"/>
          <w:szCs w:val="25"/>
          <w:lang w:val="uk-UA"/>
        </w:rPr>
        <w:t>During</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validity</w:t>
      </w:r>
      <w:proofErr w:type="spellEnd"/>
      <w:r w:rsidRPr="00055E0A">
        <w:rPr>
          <w:bCs/>
          <w:sz w:val="25"/>
          <w:szCs w:val="25"/>
          <w:lang w:val="uk-UA"/>
        </w:rPr>
        <w:t xml:space="preserve"> </w:t>
      </w:r>
      <w:proofErr w:type="spellStart"/>
      <w:r w:rsidRPr="00055E0A">
        <w:rPr>
          <w:bCs/>
          <w:sz w:val="25"/>
          <w:szCs w:val="25"/>
          <w:lang w:val="uk-UA"/>
        </w:rPr>
        <w:t>of</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certificate</w:t>
      </w:r>
      <w:proofErr w:type="spellEnd"/>
      <w:r w:rsidRPr="00055E0A">
        <w:rPr>
          <w:bCs/>
          <w:sz w:val="25"/>
          <w:szCs w:val="25"/>
          <w:lang w:val="uk-UA"/>
        </w:rPr>
        <w:t xml:space="preserve"> </w:t>
      </w:r>
      <w:proofErr w:type="spellStart"/>
      <w:r w:rsidRPr="00055E0A">
        <w:rPr>
          <w:bCs/>
          <w:sz w:val="25"/>
          <w:szCs w:val="25"/>
          <w:lang w:val="uk-UA"/>
        </w:rPr>
        <w:t>from</w:t>
      </w:r>
      <w:proofErr w:type="spellEnd"/>
      <w:r w:rsidRPr="00055E0A">
        <w:rPr>
          <w:bCs/>
          <w:sz w:val="25"/>
          <w:szCs w:val="25"/>
          <w:lang w:val="uk-UA"/>
        </w:rPr>
        <w:t xml:space="preserve"> ___________ </w:t>
      </w:r>
      <w:proofErr w:type="spellStart"/>
      <w:r w:rsidRPr="00055E0A">
        <w:rPr>
          <w:bCs/>
          <w:sz w:val="25"/>
          <w:szCs w:val="25"/>
          <w:lang w:val="uk-UA"/>
        </w:rPr>
        <w:t>No</w:t>
      </w:r>
      <w:proofErr w:type="spellEnd"/>
      <w:r w:rsidRPr="00055E0A">
        <w:rPr>
          <w:bCs/>
          <w:sz w:val="25"/>
          <w:szCs w:val="25"/>
          <w:lang w:val="uk-UA"/>
        </w:rPr>
        <w:t>. ___________ (</w:t>
      </w:r>
      <w:proofErr w:type="spellStart"/>
      <w:r w:rsidRPr="00055E0A">
        <w:rPr>
          <w:bCs/>
          <w:sz w:val="25"/>
          <w:szCs w:val="25"/>
          <w:lang w:val="uk-UA"/>
        </w:rPr>
        <w:t>hereinafter</w:t>
      </w:r>
      <w:proofErr w:type="spellEnd"/>
      <w:r w:rsidRPr="00055E0A">
        <w:rPr>
          <w:bCs/>
          <w:sz w:val="25"/>
          <w:szCs w:val="25"/>
          <w:lang w:val="uk-UA"/>
        </w:rPr>
        <w:t xml:space="preserve"> </w:t>
      </w:r>
      <w:proofErr w:type="spellStart"/>
      <w:r w:rsidRPr="00055E0A">
        <w:rPr>
          <w:bCs/>
          <w:sz w:val="25"/>
          <w:szCs w:val="25"/>
          <w:lang w:val="uk-UA"/>
        </w:rPr>
        <w:t>referred</w:t>
      </w:r>
      <w:proofErr w:type="spellEnd"/>
      <w:r w:rsidRPr="00055E0A">
        <w:rPr>
          <w:bCs/>
          <w:sz w:val="25"/>
          <w:szCs w:val="25"/>
          <w:lang w:val="uk-UA"/>
        </w:rPr>
        <w:t xml:space="preserve"> </w:t>
      </w:r>
      <w:proofErr w:type="spellStart"/>
      <w:r w:rsidRPr="00055E0A">
        <w:rPr>
          <w:bCs/>
          <w:sz w:val="25"/>
          <w:szCs w:val="25"/>
          <w:lang w:val="uk-UA"/>
        </w:rPr>
        <w:t>to</w:t>
      </w:r>
      <w:proofErr w:type="spellEnd"/>
      <w:r w:rsidRPr="00055E0A">
        <w:rPr>
          <w:bCs/>
          <w:sz w:val="25"/>
          <w:szCs w:val="25"/>
          <w:lang w:val="uk-UA"/>
        </w:rPr>
        <w:t xml:space="preserve"> </w:t>
      </w:r>
      <w:proofErr w:type="spellStart"/>
      <w:r w:rsidRPr="00055E0A">
        <w:rPr>
          <w:bCs/>
          <w:sz w:val="25"/>
          <w:szCs w:val="25"/>
          <w:lang w:val="uk-UA"/>
        </w:rPr>
        <w:t>as</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Certificate</w:t>
      </w:r>
      <w:proofErr w:type="spellEnd"/>
      <w:r w:rsidRPr="00055E0A">
        <w:rPr>
          <w:bCs/>
          <w:sz w:val="25"/>
          <w:szCs w:val="25"/>
          <w:lang w:val="uk-UA"/>
        </w:rPr>
        <w:t xml:space="preserve"> </w:t>
      </w:r>
      <w:proofErr w:type="spellStart"/>
      <w:r w:rsidRPr="00055E0A">
        <w:rPr>
          <w:bCs/>
          <w:sz w:val="25"/>
          <w:szCs w:val="25"/>
          <w:lang w:val="uk-UA"/>
        </w:rPr>
        <w:t>of</w:t>
      </w:r>
      <w:proofErr w:type="spellEnd"/>
      <w:r w:rsidRPr="00055E0A">
        <w:rPr>
          <w:bCs/>
          <w:sz w:val="25"/>
          <w:szCs w:val="25"/>
          <w:lang w:val="uk-UA"/>
        </w:rPr>
        <w:t xml:space="preserve"> </w:t>
      </w:r>
      <w:proofErr w:type="spellStart"/>
      <w:r w:rsidRPr="00055E0A">
        <w:rPr>
          <w:bCs/>
          <w:sz w:val="25"/>
          <w:szCs w:val="25"/>
          <w:lang w:val="uk-UA"/>
        </w:rPr>
        <w:t>Conformity</w:t>
      </w:r>
      <w:proofErr w:type="spellEnd"/>
      <w:r w:rsidRPr="00055E0A">
        <w:rPr>
          <w:bCs/>
          <w:sz w:val="25"/>
          <w:szCs w:val="25"/>
          <w:lang w:val="uk-UA"/>
        </w:rPr>
        <w:t xml:space="preserve">), </w:t>
      </w:r>
      <w:proofErr w:type="spellStart"/>
      <w:r w:rsidRPr="00055E0A">
        <w:rPr>
          <w:bCs/>
          <w:sz w:val="25"/>
          <w:szCs w:val="25"/>
          <w:lang w:val="uk-UA"/>
        </w:rPr>
        <w:t>comply</w:t>
      </w:r>
      <w:proofErr w:type="spellEnd"/>
      <w:r w:rsidRPr="00055E0A">
        <w:rPr>
          <w:bCs/>
          <w:sz w:val="25"/>
          <w:szCs w:val="25"/>
          <w:lang w:val="uk-UA"/>
        </w:rPr>
        <w:t xml:space="preserve"> </w:t>
      </w:r>
      <w:proofErr w:type="spellStart"/>
      <w:r w:rsidRPr="00055E0A">
        <w:rPr>
          <w:bCs/>
          <w:sz w:val="25"/>
          <w:szCs w:val="25"/>
          <w:lang w:val="uk-UA"/>
        </w:rPr>
        <w:t>with</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certification</w:t>
      </w:r>
      <w:proofErr w:type="spellEnd"/>
      <w:r w:rsidRPr="00055E0A">
        <w:rPr>
          <w:bCs/>
          <w:sz w:val="25"/>
          <w:szCs w:val="25"/>
          <w:lang w:val="uk-UA"/>
        </w:rPr>
        <w:t xml:space="preserve"> </w:t>
      </w:r>
      <w:proofErr w:type="spellStart"/>
      <w:r w:rsidRPr="00055E0A">
        <w:rPr>
          <w:bCs/>
          <w:sz w:val="25"/>
          <w:szCs w:val="25"/>
          <w:lang w:val="uk-UA"/>
        </w:rPr>
        <w:t>requirements</w:t>
      </w:r>
      <w:proofErr w:type="spellEnd"/>
      <w:r w:rsidRPr="00055E0A">
        <w:rPr>
          <w:bCs/>
          <w:sz w:val="25"/>
          <w:szCs w:val="25"/>
          <w:lang w:val="uk-UA"/>
        </w:rPr>
        <w:t xml:space="preserve">, </w:t>
      </w:r>
      <w:proofErr w:type="spellStart"/>
      <w:r w:rsidRPr="00055E0A">
        <w:rPr>
          <w:bCs/>
          <w:sz w:val="25"/>
          <w:szCs w:val="25"/>
          <w:lang w:val="uk-UA"/>
        </w:rPr>
        <w:t>including</w:t>
      </w:r>
      <w:proofErr w:type="spellEnd"/>
      <w:r w:rsidRPr="00055E0A">
        <w:rPr>
          <w:bCs/>
          <w:sz w:val="25"/>
          <w:szCs w:val="25"/>
          <w:lang w:val="uk-UA"/>
        </w:rPr>
        <w:t xml:space="preserve"> </w:t>
      </w:r>
      <w:proofErr w:type="spellStart"/>
      <w:r w:rsidRPr="00055E0A">
        <w:rPr>
          <w:bCs/>
          <w:sz w:val="25"/>
          <w:szCs w:val="25"/>
          <w:lang w:val="uk-UA"/>
        </w:rPr>
        <w:t>any</w:t>
      </w:r>
      <w:proofErr w:type="spellEnd"/>
      <w:r w:rsidRPr="00055E0A">
        <w:rPr>
          <w:bCs/>
          <w:sz w:val="25"/>
          <w:szCs w:val="25"/>
          <w:lang w:val="uk-UA"/>
        </w:rPr>
        <w:t xml:space="preserve"> </w:t>
      </w:r>
      <w:proofErr w:type="spellStart"/>
      <w:r w:rsidRPr="00055E0A">
        <w:rPr>
          <w:bCs/>
          <w:sz w:val="25"/>
          <w:szCs w:val="25"/>
          <w:lang w:val="uk-UA"/>
        </w:rPr>
        <w:t>changes</w:t>
      </w:r>
      <w:proofErr w:type="spellEnd"/>
      <w:r w:rsidRPr="00055E0A">
        <w:rPr>
          <w:bCs/>
          <w:sz w:val="25"/>
          <w:szCs w:val="25"/>
          <w:lang w:val="uk-UA"/>
        </w:rPr>
        <w:t xml:space="preserve"> </w:t>
      </w:r>
      <w:proofErr w:type="spellStart"/>
      <w:r w:rsidRPr="00055E0A">
        <w:rPr>
          <w:bCs/>
          <w:sz w:val="25"/>
          <w:szCs w:val="25"/>
          <w:lang w:val="uk-UA"/>
        </w:rPr>
        <w:t>introduced</w:t>
      </w:r>
      <w:proofErr w:type="spellEnd"/>
      <w:r w:rsidRPr="00055E0A">
        <w:rPr>
          <w:bCs/>
          <w:sz w:val="25"/>
          <w:szCs w:val="25"/>
          <w:lang w:val="uk-UA"/>
        </w:rPr>
        <w:t xml:space="preserve">, </w:t>
      </w:r>
      <w:proofErr w:type="spellStart"/>
      <w:r w:rsidRPr="00055E0A">
        <w:rPr>
          <w:bCs/>
          <w:sz w:val="25"/>
          <w:szCs w:val="25"/>
          <w:lang w:val="uk-UA"/>
        </w:rPr>
        <w:t>as</w:t>
      </w:r>
      <w:proofErr w:type="spellEnd"/>
      <w:r w:rsidRPr="00055E0A">
        <w:rPr>
          <w:bCs/>
          <w:sz w:val="25"/>
          <w:szCs w:val="25"/>
          <w:lang w:val="uk-UA"/>
        </w:rPr>
        <w:t xml:space="preserve"> </w:t>
      </w:r>
      <w:proofErr w:type="spellStart"/>
      <w:r w:rsidRPr="00055E0A">
        <w:rPr>
          <w:bCs/>
          <w:sz w:val="25"/>
          <w:szCs w:val="25"/>
          <w:lang w:val="uk-UA"/>
        </w:rPr>
        <w:t>communicated</w:t>
      </w:r>
      <w:proofErr w:type="spellEnd"/>
      <w:r w:rsidRPr="00055E0A">
        <w:rPr>
          <w:bCs/>
          <w:sz w:val="25"/>
          <w:szCs w:val="25"/>
          <w:lang w:val="uk-UA"/>
        </w:rPr>
        <w:t xml:space="preserve"> </w:t>
      </w:r>
      <w:proofErr w:type="spellStart"/>
      <w:r w:rsidRPr="00055E0A">
        <w:rPr>
          <w:bCs/>
          <w:sz w:val="25"/>
          <w:szCs w:val="25"/>
          <w:lang w:val="uk-UA"/>
        </w:rPr>
        <w:t>by</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Rights</w:t>
      </w:r>
      <w:proofErr w:type="spellEnd"/>
      <w:r w:rsidRPr="00055E0A">
        <w:rPr>
          <w:bCs/>
          <w:sz w:val="25"/>
          <w:szCs w:val="25"/>
          <w:lang w:val="uk-UA"/>
        </w:rPr>
        <w:t xml:space="preserve"> </w:t>
      </w:r>
      <w:proofErr w:type="spellStart"/>
      <w:r w:rsidRPr="00055E0A">
        <w:rPr>
          <w:bCs/>
          <w:sz w:val="25"/>
          <w:szCs w:val="25"/>
          <w:lang w:val="uk-UA"/>
        </w:rPr>
        <w:t>Grantor</w:t>
      </w:r>
      <w:proofErr w:type="spellEnd"/>
      <w:r w:rsidRPr="00055E0A">
        <w:rPr>
          <w:bCs/>
          <w:sz w:val="25"/>
          <w:szCs w:val="25"/>
          <w:lang w:val="uk-UA"/>
        </w:rPr>
        <w:t>.</w:t>
      </w:r>
    </w:p>
    <w:p w14:paraId="30B3A515" w14:textId="65EFC701" w:rsidR="00B822FD" w:rsidRPr="007B5E3C" w:rsidRDefault="00055E0A" w:rsidP="00055E0A">
      <w:pPr>
        <w:ind w:firstLine="709"/>
        <w:jc w:val="both"/>
        <w:rPr>
          <w:sz w:val="25"/>
          <w:szCs w:val="25"/>
          <w:lang w:val="uk-UA"/>
        </w:rPr>
      </w:pPr>
      <w:r w:rsidRPr="00055E0A">
        <w:rPr>
          <w:bCs/>
          <w:sz w:val="25"/>
          <w:szCs w:val="25"/>
          <w:lang w:val="uk-UA"/>
        </w:rPr>
        <w:t xml:space="preserve">2.2.2. </w:t>
      </w:r>
      <w:proofErr w:type="spellStart"/>
      <w:r w:rsidRPr="00055E0A">
        <w:rPr>
          <w:bCs/>
          <w:sz w:val="25"/>
          <w:szCs w:val="25"/>
          <w:lang w:val="uk-UA"/>
        </w:rPr>
        <w:t>Ensure</w:t>
      </w:r>
      <w:proofErr w:type="spellEnd"/>
      <w:r w:rsidRPr="00055E0A">
        <w:rPr>
          <w:bCs/>
          <w:sz w:val="25"/>
          <w:szCs w:val="25"/>
          <w:lang w:val="uk-UA"/>
        </w:rPr>
        <w:t xml:space="preserve"> </w:t>
      </w:r>
      <w:proofErr w:type="spellStart"/>
      <w:r w:rsidRPr="00055E0A">
        <w:rPr>
          <w:bCs/>
          <w:sz w:val="25"/>
          <w:szCs w:val="25"/>
          <w:lang w:val="uk-UA"/>
        </w:rPr>
        <w:t>that</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produced</w:t>
      </w:r>
      <w:proofErr w:type="spellEnd"/>
      <w:r w:rsidRPr="00055E0A">
        <w:rPr>
          <w:bCs/>
          <w:sz w:val="25"/>
          <w:szCs w:val="25"/>
          <w:lang w:val="uk-UA"/>
        </w:rPr>
        <w:t xml:space="preserve"> </w:t>
      </w:r>
      <w:proofErr w:type="spellStart"/>
      <w:r w:rsidRPr="00055E0A">
        <w:rPr>
          <w:bCs/>
          <w:sz w:val="25"/>
          <w:szCs w:val="25"/>
          <w:lang w:val="uk-UA"/>
        </w:rPr>
        <w:t>and</w:t>
      </w:r>
      <w:proofErr w:type="spellEnd"/>
      <w:r w:rsidRPr="00055E0A">
        <w:rPr>
          <w:bCs/>
          <w:sz w:val="25"/>
          <w:szCs w:val="25"/>
          <w:lang w:val="uk-UA"/>
        </w:rPr>
        <w:t xml:space="preserve"> </w:t>
      </w:r>
      <w:proofErr w:type="spellStart"/>
      <w:r w:rsidRPr="00055E0A">
        <w:rPr>
          <w:bCs/>
          <w:sz w:val="25"/>
          <w:szCs w:val="25"/>
          <w:lang w:val="uk-UA"/>
        </w:rPr>
        <w:t>supplied</w:t>
      </w:r>
      <w:proofErr w:type="spellEnd"/>
      <w:r w:rsidRPr="00055E0A">
        <w:rPr>
          <w:bCs/>
          <w:sz w:val="25"/>
          <w:szCs w:val="25"/>
          <w:lang w:val="uk-UA"/>
        </w:rPr>
        <w:t xml:space="preserve"> </w:t>
      </w:r>
      <w:proofErr w:type="spellStart"/>
      <w:r w:rsidRPr="00055E0A">
        <w:rPr>
          <w:bCs/>
          <w:sz w:val="25"/>
          <w:szCs w:val="25"/>
          <w:lang w:val="uk-UA"/>
        </w:rPr>
        <w:t>products</w:t>
      </w:r>
      <w:proofErr w:type="spellEnd"/>
      <w:r w:rsidRPr="00055E0A">
        <w:rPr>
          <w:bCs/>
          <w:sz w:val="25"/>
          <w:szCs w:val="25"/>
          <w:lang w:val="uk-UA"/>
        </w:rPr>
        <w:t xml:space="preserve"> </w:t>
      </w:r>
      <w:proofErr w:type="spellStart"/>
      <w:r w:rsidRPr="00055E0A">
        <w:rPr>
          <w:bCs/>
          <w:sz w:val="25"/>
          <w:szCs w:val="25"/>
          <w:lang w:val="uk-UA"/>
        </w:rPr>
        <w:t>meet</w:t>
      </w:r>
      <w:proofErr w:type="spellEnd"/>
      <w:r w:rsidRPr="00055E0A">
        <w:rPr>
          <w:bCs/>
          <w:sz w:val="25"/>
          <w:szCs w:val="25"/>
          <w:lang w:val="uk-UA"/>
        </w:rPr>
        <w:t xml:space="preserve"> </w:t>
      </w:r>
      <w:proofErr w:type="spellStart"/>
      <w:r w:rsidRPr="00055E0A">
        <w:rPr>
          <w:bCs/>
          <w:sz w:val="25"/>
          <w:szCs w:val="25"/>
          <w:lang w:val="uk-UA"/>
        </w:rPr>
        <w:t>all</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requirements</w:t>
      </w:r>
      <w:proofErr w:type="spellEnd"/>
      <w:r w:rsidRPr="00055E0A">
        <w:rPr>
          <w:bCs/>
          <w:sz w:val="25"/>
          <w:szCs w:val="25"/>
          <w:lang w:val="uk-UA"/>
        </w:rPr>
        <w:t xml:space="preserve"> </w:t>
      </w:r>
      <w:proofErr w:type="spellStart"/>
      <w:r w:rsidRPr="00055E0A">
        <w:rPr>
          <w:bCs/>
          <w:sz w:val="25"/>
          <w:szCs w:val="25"/>
          <w:lang w:val="uk-UA"/>
        </w:rPr>
        <w:t>of</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regulatory</w:t>
      </w:r>
      <w:proofErr w:type="spellEnd"/>
      <w:r w:rsidRPr="00055E0A">
        <w:rPr>
          <w:bCs/>
          <w:sz w:val="25"/>
          <w:szCs w:val="25"/>
          <w:lang w:val="uk-UA"/>
        </w:rPr>
        <w:t xml:space="preserve"> </w:t>
      </w:r>
      <w:proofErr w:type="spellStart"/>
      <w:r w:rsidRPr="00055E0A">
        <w:rPr>
          <w:bCs/>
          <w:sz w:val="25"/>
          <w:szCs w:val="25"/>
          <w:lang w:val="uk-UA"/>
        </w:rPr>
        <w:t>documents</w:t>
      </w:r>
      <w:proofErr w:type="spellEnd"/>
      <w:r w:rsidRPr="00055E0A">
        <w:rPr>
          <w:bCs/>
          <w:sz w:val="25"/>
          <w:szCs w:val="25"/>
          <w:lang w:val="uk-UA"/>
        </w:rPr>
        <w:t xml:space="preserve"> </w:t>
      </w:r>
      <w:proofErr w:type="spellStart"/>
      <w:r w:rsidRPr="00055E0A">
        <w:rPr>
          <w:bCs/>
          <w:sz w:val="25"/>
          <w:szCs w:val="25"/>
          <w:lang w:val="uk-UA"/>
        </w:rPr>
        <w:t>for</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products</w:t>
      </w:r>
      <w:proofErr w:type="spellEnd"/>
      <w:r w:rsidRPr="00055E0A">
        <w:rPr>
          <w:bCs/>
          <w:sz w:val="25"/>
          <w:szCs w:val="25"/>
          <w:lang w:val="uk-UA"/>
        </w:rPr>
        <w:t xml:space="preserve"> </w:t>
      </w:r>
      <w:proofErr w:type="spellStart"/>
      <w:r w:rsidRPr="00055E0A">
        <w:rPr>
          <w:bCs/>
          <w:sz w:val="25"/>
          <w:szCs w:val="25"/>
          <w:lang w:val="uk-UA"/>
        </w:rPr>
        <w:t>listed</w:t>
      </w:r>
      <w:proofErr w:type="spellEnd"/>
      <w:r w:rsidRPr="00055E0A">
        <w:rPr>
          <w:bCs/>
          <w:sz w:val="25"/>
          <w:szCs w:val="25"/>
          <w:lang w:val="uk-UA"/>
        </w:rPr>
        <w:t xml:space="preserve"> </w:t>
      </w:r>
      <w:proofErr w:type="spellStart"/>
      <w:r w:rsidRPr="00055E0A">
        <w:rPr>
          <w:bCs/>
          <w:sz w:val="25"/>
          <w:szCs w:val="25"/>
          <w:lang w:val="uk-UA"/>
        </w:rPr>
        <w:t>in</w:t>
      </w:r>
      <w:proofErr w:type="spellEnd"/>
      <w:r w:rsidRPr="00055E0A">
        <w:rPr>
          <w:bCs/>
          <w:sz w:val="25"/>
          <w:szCs w:val="25"/>
          <w:lang w:val="uk-UA"/>
        </w:rPr>
        <w:t xml:space="preserve"> </w:t>
      </w:r>
      <w:proofErr w:type="spellStart"/>
      <w:r w:rsidRPr="00055E0A">
        <w:rPr>
          <w:bCs/>
          <w:sz w:val="25"/>
          <w:szCs w:val="25"/>
          <w:lang w:val="uk-UA"/>
        </w:rPr>
        <w:t>the</w:t>
      </w:r>
      <w:proofErr w:type="spellEnd"/>
      <w:r w:rsidRPr="00055E0A">
        <w:rPr>
          <w:bCs/>
          <w:sz w:val="25"/>
          <w:szCs w:val="25"/>
          <w:lang w:val="uk-UA"/>
        </w:rPr>
        <w:t xml:space="preserve"> </w:t>
      </w:r>
      <w:proofErr w:type="spellStart"/>
      <w:r w:rsidRPr="00055E0A">
        <w:rPr>
          <w:bCs/>
          <w:sz w:val="25"/>
          <w:szCs w:val="25"/>
          <w:lang w:val="uk-UA"/>
        </w:rPr>
        <w:t>Certificate</w:t>
      </w:r>
      <w:proofErr w:type="spellEnd"/>
      <w:r w:rsidRPr="00055E0A">
        <w:rPr>
          <w:bCs/>
          <w:sz w:val="25"/>
          <w:szCs w:val="25"/>
          <w:lang w:val="uk-UA"/>
        </w:rPr>
        <w:t xml:space="preserve"> </w:t>
      </w:r>
      <w:proofErr w:type="spellStart"/>
      <w:r w:rsidRPr="00055E0A">
        <w:rPr>
          <w:bCs/>
          <w:sz w:val="25"/>
          <w:szCs w:val="25"/>
          <w:lang w:val="uk-UA"/>
        </w:rPr>
        <w:t>of</w:t>
      </w:r>
      <w:proofErr w:type="spellEnd"/>
      <w:r w:rsidRPr="00055E0A">
        <w:rPr>
          <w:bCs/>
          <w:sz w:val="25"/>
          <w:szCs w:val="25"/>
          <w:lang w:val="uk-UA"/>
        </w:rPr>
        <w:t xml:space="preserve"> </w:t>
      </w:r>
      <w:proofErr w:type="spellStart"/>
      <w:r w:rsidRPr="00055E0A">
        <w:rPr>
          <w:bCs/>
          <w:sz w:val="25"/>
          <w:szCs w:val="25"/>
          <w:lang w:val="uk-UA"/>
        </w:rPr>
        <w:t>Conformity</w:t>
      </w:r>
      <w:proofErr w:type="spellEnd"/>
      <w:r w:rsidR="00B822FD" w:rsidRPr="00055E0A">
        <w:rPr>
          <w:bCs/>
          <w:sz w:val="25"/>
          <w:szCs w:val="25"/>
          <w:lang w:val="uk-UA"/>
        </w:rPr>
        <w:t>.</w:t>
      </w:r>
    </w:p>
    <w:p w14:paraId="3CA470EE" w14:textId="14170EBA" w:rsidR="00B822FD" w:rsidRPr="00055E0A" w:rsidRDefault="00366263" w:rsidP="003F4567">
      <w:pPr>
        <w:ind w:firstLine="709"/>
        <w:jc w:val="both"/>
        <w:rPr>
          <w:sz w:val="25"/>
          <w:szCs w:val="25"/>
          <w:lang w:val="en-US"/>
        </w:rPr>
      </w:pPr>
      <w:r w:rsidRPr="007B5E3C">
        <w:rPr>
          <w:b/>
          <w:sz w:val="25"/>
          <w:szCs w:val="25"/>
          <w:lang w:val="uk-UA"/>
        </w:rPr>
        <w:t>2.</w:t>
      </w:r>
      <w:r w:rsidR="00721C06" w:rsidRPr="007B5E3C">
        <w:rPr>
          <w:b/>
          <w:sz w:val="25"/>
          <w:szCs w:val="25"/>
          <w:lang w:val="uk-UA"/>
        </w:rPr>
        <w:t>2</w:t>
      </w:r>
      <w:r w:rsidR="00B822FD" w:rsidRPr="007B5E3C">
        <w:rPr>
          <w:b/>
          <w:sz w:val="25"/>
          <w:szCs w:val="25"/>
          <w:lang w:val="uk-UA"/>
        </w:rPr>
        <w:t>.</w:t>
      </w:r>
      <w:r w:rsidR="00614E46" w:rsidRPr="007B5E3C">
        <w:rPr>
          <w:b/>
          <w:sz w:val="25"/>
          <w:szCs w:val="25"/>
          <w:lang w:val="uk-UA"/>
        </w:rPr>
        <w:t>3</w:t>
      </w:r>
      <w:r w:rsidR="00721C06" w:rsidRPr="007B5E3C">
        <w:rPr>
          <w:b/>
          <w:sz w:val="25"/>
          <w:szCs w:val="25"/>
          <w:lang w:val="uk-UA"/>
        </w:rPr>
        <w:t>.</w:t>
      </w:r>
      <w:r w:rsidR="00721C06" w:rsidRPr="007B5E3C">
        <w:rPr>
          <w:sz w:val="25"/>
          <w:szCs w:val="25"/>
          <w:lang w:val="uk-UA"/>
        </w:rPr>
        <w:t> </w:t>
      </w:r>
      <w:proofErr w:type="spellStart"/>
      <w:r w:rsidR="00055E0A" w:rsidRPr="00055E0A">
        <w:rPr>
          <w:sz w:val="25"/>
          <w:szCs w:val="25"/>
          <w:lang w:val="uk-UA"/>
        </w:rPr>
        <w:t>Notify</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Rights</w:t>
      </w:r>
      <w:proofErr w:type="spellEnd"/>
      <w:r w:rsidR="00055E0A" w:rsidRPr="00055E0A">
        <w:rPr>
          <w:sz w:val="25"/>
          <w:szCs w:val="25"/>
          <w:lang w:val="uk-UA"/>
        </w:rPr>
        <w:t xml:space="preserve"> </w:t>
      </w:r>
      <w:proofErr w:type="spellStart"/>
      <w:r w:rsidR="00055E0A" w:rsidRPr="00055E0A">
        <w:rPr>
          <w:sz w:val="25"/>
          <w:szCs w:val="25"/>
          <w:lang w:val="uk-UA"/>
        </w:rPr>
        <w:t>Grantor</w:t>
      </w:r>
      <w:proofErr w:type="spellEnd"/>
      <w:r w:rsidR="00055E0A" w:rsidRPr="00055E0A">
        <w:rPr>
          <w:sz w:val="25"/>
          <w:szCs w:val="25"/>
          <w:lang w:val="uk-UA"/>
        </w:rPr>
        <w:t xml:space="preserve"> </w:t>
      </w:r>
      <w:proofErr w:type="spellStart"/>
      <w:r w:rsidR="00055E0A" w:rsidRPr="00055E0A">
        <w:rPr>
          <w:sz w:val="25"/>
          <w:szCs w:val="25"/>
          <w:lang w:val="uk-UA"/>
        </w:rPr>
        <w:t>in</w:t>
      </w:r>
      <w:proofErr w:type="spellEnd"/>
      <w:r w:rsidR="00055E0A" w:rsidRPr="00055E0A">
        <w:rPr>
          <w:sz w:val="25"/>
          <w:szCs w:val="25"/>
          <w:lang w:val="uk-UA"/>
        </w:rPr>
        <w:t xml:space="preserve"> </w:t>
      </w:r>
      <w:proofErr w:type="spellStart"/>
      <w:r w:rsidR="00055E0A" w:rsidRPr="00055E0A">
        <w:rPr>
          <w:sz w:val="25"/>
          <w:szCs w:val="25"/>
          <w:lang w:val="uk-UA"/>
        </w:rPr>
        <w:t>advance</w:t>
      </w:r>
      <w:proofErr w:type="spellEnd"/>
      <w:r w:rsidR="00055E0A" w:rsidRPr="00055E0A">
        <w:rPr>
          <w:sz w:val="25"/>
          <w:szCs w:val="25"/>
          <w:lang w:val="uk-UA"/>
        </w:rPr>
        <w:t xml:space="preserve"> </w:t>
      </w:r>
      <w:proofErr w:type="spellStart"/>
      <w:r w:rsidR="00055E0A" w:rsidRPr="00055E0A">
        <w:rPr>
          <w:sz w:val="25"/>
          <w:szCs w:val="25"/>
          <w:lang w:val="uk-UA"/>
        </w:rPr>
        <w:t>of</w:t>
      </w:r>
      <w:proofErr w:type="spellEnd"/>
      <w:r w:rsidR="00055E0A" w:rsidRPr="00055E0A">
        <w:rPr>
          <w:sz w:val="25"/>
          <w:szCs w:val="25"/>
          <w:lang w:val="uk-UA"/>
        </w:rPr>
        <w:t xml:space="preserve"> </w:t>
      </w:r>
      <w:proofErr w:type="spellStart"/>
      <w:r w:rsidR="00055E0A" w:rsidRPr="00055E0A">
        <w:rPr>
          <w:sz w:val="25"/>
          <w:szCs w:val="25"/>
          <w:lang w:val="uk-UA"/>
        </w:rPr>
        <w:t>any</w:t>
      </w:r>
      <w:proofErr w:type="spellEnd"/>
      <w:r w:rsidR="00055E0A" w:rsidRPr="00055E0A">
        <w:rPr>
          <w:sz w:val="25"/>
          <w:szCs w:val="25"/>
          <w:lang w:val="uk-UA"/>
        </w:rPr>
        <w:t xml:space="preserve"> </w:t>
      </w:r>
      <w:proofErr w:type="spellStart"/>
      <w:r w:rsidR="00055E0A" w:rsidRPr="00055E0A">
        <w:rPr>
          <w:sz w:val="25"/>
          <w:szCs w:val="25"/>
          <w:lang w:val="uk-UA"/>
        </w:rPr>
        <w:t>product</w:t>
      </w:r>
      <w:proofErr w:type="spellEnd"/>
      <w:r w:rsidR="00055E0A" w:rsidRPr="00055E0A">
        <w:rPr>
          <w:sz w:val="25"/>
          <w:szCs w:val="25"/>
          <w:lang w:val="uk-UA"/>
        </w:rPr>
        <w:t xml:space="preserve"> </w:t>
      </w:r>
      <w:proofErr w:type="spellStart"/>
      <w:r w:rsidR="00055E0A" w:rsidRPr="00055E0A">
        <w:rPr>
          <w:sz w:val="25"/>
          <w:szCs w:val="25"/>
          <w:lang w:val="uk-UA"/>
        </w:rPr>
        <w:t>upgrades</w:t>
      </w:r>
      <w:proofErr w:type="spellEnd"/>
      <w:r w:rsidR="00055E0A" w:rsidRPr="00055E0A">
        <w:rPr>
          <w:sz w:val="25"/>
          <w:szCs w:val="25"/>
          <w:lang w:val="uk-UA"/>
        </w:rPr>
        <w:t xml:space="preserve"> (</w:t>
      </w:r>
      <w:proofErr w:type="spellStart"/>
      <w:r w:rsidR="00055E0A" w:rsidRPr="00055E0A">
        <w:rPr>
          <w:sz w:val="25"/>
          <w:szCs w:val="25"/>
          <w:lang w:val="uk-UA"/>
        </w:rPr>
        <w:t>modifications</w:t>
      </w:r>
      <w:proofErr w:type="spellEnd"/>
      <w:r w:rsidR="00055E0A" w:rsidRPr="00055E0A">
        <w:rPr>
          <w:sz w:val="25"/>
          <w:szCs w:val="25"/>
          <w:lang w:val="uk-UA"/>
        </w:rPr>
        <w:t xml:space="preserve">), </w:t>
      </w:r>
      <w:proofErr w:type="spellStart"/>
      <w:r w:rsidR="00055E0A" w:rsidRPr="00055E0A">
        <w:rPr>
          <w:sz w:val="25"/>
          <w:szCs w:val="25"/>
          <w:lang w:val="uk-UA"/>
        </w:rPr>
        <w:t>changes</w:t>
      </w:r>
      <w:proofErr w:type="spellEnd"/>
      <w:r w:rsidR="00055E0A" w:rsidRPr="00055E0A">
        <w:rPr>
          <w:sz w:val="25"/>
          <w:szCs w:val="25"/>
          <w:lang w:val="uk-UA"/>
        </w:rPr>
        <w:t xml:space="preserve"> </w:t>
      </w:r>
      <w:proofErr w:type="spellStart"/>
      <w:r w:rsidR="00055E0A" w:rsidRPr="00055E0A">
        <w:rPr>
          <w:sz w:val="25"/>
          <w:szCs w:val="25"/>
          <w:lang w:val="uk-UA"/>
        </w:rPr>
        <w:t>in</w:t>
      </w:r>
      <w:proofErr w:type="spellEnd"/>
      <w:r w:rsidR="00055E0A" w:rsidRPr="00055E0A">
        <w:rPr>
          <w:sz w:val="25"/>
          <w:szCs w:val="25"/>
          <w:lang w:val="uk-UA"/>
        </w:rPr>
        <w:t xml:space="preserve"> </w:t>
      </w:r>
      <w:proofErr w:type="spellStart"/>
      <w:r w:rsidR="00055E0A" w:rsidRPr="00055E0A">
        <w:rPr>
          <w:sz w:val="25"/>
          <w:szCs w:val="25"/>
          <w:lang w:val="uk-UA"/>
        </w:rPr>
        <w:t>its</w:t>
      </w:r>
      <w:proofErr w:type="spellEnd"/>
      <w:r w:rsidR="00055E0A" w:rsidRPr="00055E0A">
        <w:rPr>
          <w:sz w:val="25"/>
          <w:szCs w:val="25"/>
          <w:lang w:val="uk-UA"/>
        </w:rPr>
        <w:t xml:space="preserve"> </w:t>
      </w:r>
      <w:proofErr w:type="spellStart"/>
      <w:r w:rsidR="00055E0A" w:rsidRPr="00055E0A">
        <w:rPr>
          <w:sz w:val="25"/>
          <w:szCs w:val="25"/>
          <w:lang w:val="uk-UA"/>
        </w:rPr>
        <w:t>design</w:t>
      </w:r>
      <w:proofErr w:type="spellEnd"/>
      <w:r w:rsidR="00055E0A" w:rsidRPr="00055E0A">
        <w:rPr>
          <w:sz w:val="25"/>
          <w:szCs w:val="25"/>
          <w:lang w:val="uk-UA"/>
        </w:rPr>
        <w:t xml:space="preserve"> (</w:t>
      </w:r>
      <w:proofErr w:type="spellStart"/>
      <w:r w:rsidR="00055E0A" w:rsidRPr="00055E0A">
        <w:rPr>
          <w:sz w:val="25"/>
          <w:szCs w:val="25"/>
          <w:lang w:val="uk-UA"/>
        </w:rPr>
        <w:t>composition</w:t>
      </w:r>
      <w:proofErr w:type="spellEnd"/>
      <w:r w:rsidR="00055E0A" w:rsidRPr="00055E0A">
        <w:rPr>
          <w:sz w:val="25"/>
          <w:szCs w:val="25"/>
          <w:lang w:val="uk-UA"/>
        </w:rPr>
        <w:t xml:space="preserve">), </w:t>
      </w:r>
      <w:proofErr w:type="spellStart"/>
      <w:r w:rsidR="00055E0A" w:rsidRPr="00055E0A">
        <w:rPr>
          <w:sz w:val="25"/>
          <w:szCs w:val="25"/>
          <w:lang w:val="uk-UA"/>
        </w:rPr>
        <w:t>or</w:t>
      </w:r>
      <w:proofErr w:type="spellEnd"/>
      <w:r w:rsidR="00055E0A" w:rsidRPr="00055E0A">
        <w:rPr>
          <w:sz w:val="25"/>
          <w:szCs w:val="25"/>
          <w:lang w:val="uk-UA"/>
        </w:rPr>
        <w:t xml:space="preserve"> </w:t>
      </w:r>
      <w:proofErr w:type="spellStart"/>
      <w:r w:rsidR="00055E0A" w:rsidRPr="00055E0A">
        <w:rPr>
          <w:sz w:val="25"/>
          <w:szCs w:val="25"/>
          <w:lang w:val="uk-UA"/>
        </w:rPr>
        <w:t>configuration</w:t>
      </w:r>
      <w:proofErr w:type="spellEnd"/>
      <w:r w:rsidR="00055E0A" w:rsidRPr="00055E0A">
        <w:rPr>
          <w:sz w:val="25"/>
          <w:szCs w:val="25"/>
          <w:lang w:val="uk-UA"/>
        </w:rPr>
        <w:t xml:space="preserve">, </w:t>
      </w:r>
      <w:proofErr w:type="spellStart"/>
      <w:r w:rsidR="00055E0A" w:rsidRPr="00055E0A">
        <w:rPr>
          <w:sz w:val="25"/>
          <w:szCs w:val="25"/>
          <w:lang w:val="uk-UA"/>
        </w:rPr>
        <w:t>with</w:t>
      </w:r>
      <w:proofErr w:type="spellEnd"/>
      <w:r w:rsidR="00055E0A" w:rsidRPr="00055E0A">
        <w:rPr>
          <w:sz w:val="25"/>
          <w:szCs w:val="25"/>
          <w:lang w:val="uk-UA"/>
        </w:rPr>
        <w:t xml:space="preserve"> </w:t>
      </w:r>
      <w:proofErr w:type="spellStart"/>
      <w:r w:rsidR="00055E0A" w:rsidRPr="00055E0A">
        <w:rPr>
          <w:sz w:val="25"/>
          <w:szCs w:val="25"/>
          <w:lang w:val="uk-UA"/>
        </w:rPr>
        <w:t>regard</w:t>
      </w:r>
      <w:proofErr w:type="spellEnd"/>
      <w:r w:rsidR="00055E0A" w:rsidRPr="00055E0A">
        <w:rPr>
          <w:sz w:val="25"/>
          <w:szCs w:val="25"/>
          <w:lang w:val="uk-UA"/>
        </w:rPr>
        <w:t xml:space="preserve"> </w:t>
      </w:r>
      <w:proofErr w:type="spellStart"/>
      <w:r w:rsidR="00055E0A" w:rsidRPr="00055E0A">
        <w:rPr>
          <w:sz w:val="25"/>
          <w:szCs w:val="25"/>
          <w:lang w:val="uk-UA"/>
        </w:rPr>
        <w:t>to</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parameters</w:t>
      </w:r>
      <w:proofErr w:type="spellEnd"/>
      <w:r w:rsidR="00055E0A" w:rsidRPr="00055E0A">
        <w:rPr>
          <w:sz w:val="25"/>
          <w:szCs w:val="25"/>
          <w:lang w:val="uk-UA"/>
        </w:rPr>
        <w:t xml:space="preserve"> </w:t>
      </w:r>
      <w:proofErr w:type="spellStart"/>
      <w:r w:rsidR="00055E0A" w:rsidRPr="00055E0A">
        <w:rPr>
          <w:sz w:val="25"/>
          <w:szCs w:val="25"/>
          <w:lang w:val="uk-UA"/>
        </w:rPr>
        <w:t>confirmed</w:t>
      </w:r>
      <w:proofErr w:type="spellEnd"/>
      <w:r w:rsidR="00055E0A" w:rsidRPr="00055E0A">
        <w:rPr>
          <w:sz w:val="25"/>
          <w:szCs w:val="25"/>
          <w:lang w:val="uk-UA"/>
        </w:rPr>
        <w:t xml:space="preserve"> </w:t>
      </w:r>
      <w:proofErr w:type="spellStart"/>
      <w:r w:rsidR="00055E0A" w:rsidRPr="00055E0A">
        <w:rPr>
          <w:sz w:val="25"/>
          <w:szCs w:val="25"/>
          <w:lang w:val="uk-UA"/>
        </w:rPr>
        <w:t>during</w:t>
      </w:r>
      <w:proofErr w:type="spellEnd"/>
      <w:r w:rsidR="00055E0A" w:rsidRPr="00055E0A">
        <w:rPr>
          <w:sz w:val="25"/>
          <w:szCs w:val="25"/>
          <w:lang w:val="uk-UA"/>
        </w:rPr>
        <w:t xml:space="preserve"> </w:t>
      </w:r>
      <w:proofErr w:type="spellStart"/>
      <w:r w:rsidR="00055E0A" w:rsidRPr="00055E0A">
        <w:rPr>
          <w:sz w:val="25"/>
          <w:szCs w:val="25"/>
          <w:lang w:val="uk-UA"/>
        </w:rPr>
        <w:t>certification</w:t>
      </w:r>
      <w:proofErr w:type="spellEnd"/>
      <w:r w:rsidR="00055E0A" w:rsidRPr="00055E0A">
        <w:rPr>
          <w:sz w:val="25"/>
          <w:szCs w:val="25"/>
          <w:lang w:val="uk-UA"/>
        </w:rPr>
        <w:t xml:space="preserve">. </w:t>
      </w:r>
      <w:proofErr w:type="spellStart"/>
      <w:r w:rsidR="00055E0A" w:rsidRPr="00055E0A">
        <w:rPr>
          <w:sz w:val="25"/>
          <w:szCs w:val="25"/>
          <w:lang w:val="uk-UA"/>
        </w:rPr>
        <w:t>Implement</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planned</w:t>
      </w:r>
      <w:proofErr w:type="spellEnd"/>
      <w:r w:rsidR="00055E0A" w:rsidRPr="00055E0A">
        <w:rPr>
          <w:sz w:val="25"/>
          <w:szCs w:val="25"/>
          <w:lang w:val="uk-UA"/>
        </w:rPr>
        <w:t xml:space="preserve"> </w:t>
      </w:r>
      <w:proofErr w:type="spellStart"/>
      <w:r w:rsidR="00055E0A" w:rsidRPr="00055E0A">
        <w:rPr>
          <w:sz w:val="25"/>
          <w:szCs w:val="25"/>
          <w:lang w:val="uk-UA"/>
        </w:rPr>
        <w:t>changes</w:t>
      </w:r>
      <w:proofErr w:type="spellEnd"/>
      <w:r w:rsidR="00055E0A" w:rsidRPr="00055E0A">
        <w:rPr>
          <w:sz w:val="25"/>
          <w:szCs w:val="25"/>
          <w:lang w:val="uk-UA"/>
        </w:rPr>
        <w:t xml:space="preserve"> </w:t>
      </w:r>
      <w:proofErr w:type="spellStart"/>
      <w:r w:rsidR="00055E0A" w:rsidRPr="00055E0A">
        <w:rPr>
          <w:sz w:val="25"/>
          <w:szCs w:val="25"/>
          <w:lang w:val="uk-UA"/>
        </w:rPr>
        <w:t>only</w:t>
      </w:r>
      <w:proofErr w:type="spellEnd"/>
      <w:r w:rsidR="00055E0A" w:rsidRPr="00055E0A">
        <w:rPr>
          <w:sz w:val="25"/>
          <w:szCs w:val="25"/>
          <w:lang w:val="uk-UA"/>
        </w:rPr>
        <w:t xml:space="preserve"> </w:t>
      </w:r>
      <w:proofErr w:type="spellStart"/>
      <w:r w:rsidR="00055E0A" w:rsidRPr="00055E0A">
        <w:rPr>
          <w:sz w:val="25"/>
          <w:szCs w:val="25"/>
          <w:lang w:val="uk-UA"/>
        </w:rPr>
        <w:t>after</w:t>
      </w:r>
      <w:proofErr w:type="spellEnd"/>
      <w:r w:rsidR="00055E0A" w:rsidRPr="00055E0A">
        <w:rPr>
          <w:sz w:val="25"/>
          <w:szCs w:val="25"/>
          <w:lang w:val="uk-UA"/>
        </w:rPr>
        <w:t xml:space="preserve"> </w:t>
      </w:r>
      <w:proofErr w:type="spellStart"/>
      <w:r w:rsidR="00055E0A" w:rsidRPr="00055E0A">
        <w:rPr>
          <w:sz w:val="25"/>
          <w:szCs w:val="25"/>
          <w:lang w:val="uk-UA"/>
        </w:rPr>
        <w:t>informing</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Rights</w:t>
      </w:r>
      <w:proofErr w:type="spellEnd"/>
      <w:r w:rsidR="00055E0A" w:rsidRPr="00055E0A">
        <w:rPr>
          <w:sz w:val="25"/>
          <w:szCs w:val="25"/>
          <w:lang w:val="uk-UA"/>
        </w:rPr>
        <w:t xml:space="preserve"> </w:t>
      </w:r>
      <w:proofErr w:type="spellStart"/>
      <w:r w:rsidR="00055E0A" w:rsidRPr="00055E0A">
        <w:rPr>
          <w:sz w:val="25"/>
          <w:szCs w:val="25"/>
          <w:lang w:val="uk-UA"/>
        </w:rPr>
        <w:t>Grantor</w:t>
      </w:r>
      <w:proofErr w:type="spellEnd"/>
      <w:r w:rsidR="00055E0A" w:rsidRPr="00055E0A">
        <w:rPr>
          <w:sz w:val="25"/>
          <w:szCs w:val="25"/>
          <w:lang w:val="uk-UA"/>
        </w:rPr>
        <w:t xml:space="preserve">. </w:t>
      </w:r>
      <w:proofErr w:type="spellStart"/>
      <w:r w:rsidR="00055E0A" w:rsidRPr="00055E0A">
        <w:rPr>
          <w:sz w:val="25"/>
          <w:szCs w:val="25"/>
          <w:lang w:val="uk-UA"/>
        </w:rPr>
        <w:t>Additionally</w:t>
      </w:r>
      <w:proofErr w:type="spellEnd"/>
      <w:r w:rsidR="00055E0A" w:rsidRPr="00055E0A">
        <w:rPr>
          <w:sz w:val="25"/>
          <w:szCs w:val="25"/>
          <w:lang w:val="uk-UA"/>
        </w:rPr>
        <w:t xml:space="preserve">, </w:t>
      </w:r>
      <w:proofErr w:type="spellStart"/>
      <w:r w:rsidR="00055E0A" w:rsidRPr="00055E0A">
        <w:rPr>
          <w:sz w:val="25"/>
          <w:szCs w:val="25"/>
          <w:lang w:val="uk-UA"/>
        </w:rPr>
        <w:t>inform</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Rights</w:t>
      </w:r>
      <w:proofErr w:type="spellEnd"/>
      <w:r w:rsidR="00055E0A" w:rsidRPr="00055E0A">
        <w:rPr>
          <w:sz w:val="25"/>
          <w:szCs w:val="25"/>
          <w:lang w:val="uk-UA"/>
        </w:rPr>
        <w:t xml:space="preserve"> </w:t>
      </w:r>
      <w:proofErr w:type="spellStart"/>
      <w:r w:rsidR="00055E0A" w:rsidRPr="00055E0A">
        <w:rPr>
          <w:sz w:val="25"/>
          <w:szCs w:val="25"/>
          <w:lang w:val="uk-UA"/>
        </w:rPr>
        <w:t>Grantor</w:t>
      </w:r>
      <w:proofErr w:type="spellEnd"/>
      <w:r w:rsidR="00055E0A" w:rsidRPr="00055E0A">
        <w:rPr>
          <w:sz w:val="25"/>
          <w:szCs w:val="25"/>
          <w:lang w:val="uk-UA"/>
        </w:rPr>
        <w:t xml:space="preserve"> </w:t>
      </w:r>
      <w:proofErr w:type="spellStart"/>
      <w:r w:rsidR="00055E0A" w:rsidRPr="00055E0A">
        <w:rPr>
          <w:sz w:val="25"/>
          <w:szCs w:val="25"/>
          <w:lang w:val="uk-UA"/>
        </w:rPr>
        <w:t>of</w:t>
      </w:r>
      <w:proofErr w:type="spellEnd"/>
      <w:r w:rsidR="00055E0A" w:rsidRPr="00055E0A">
        <w:rPr>
          <w:sz w:val="25"/>
          <w:szCs w:val="25"/>
          <w:lang w:val="uk-UA"/>
        </w:rPr>
        <w:t xml:space="preserve"> </w:t>
      </w:r>
      <w:proofErr w:type="spellStart"/>
      <w:r w:rsidR="00055E0A" w:rsidRPr="00055E0A">
        <w:rPr>
          <w:sz w:val="25"/>
          <w:szCs w:val="25"/>
          <w:lang w:val="uk-UA"/>
        </w:rPr>
        <w:t>any</w:t>
      </w:r>
      <w:proofErr w:type="spellEnd"/>
      <w:r w:rsidR="00055E0A" w:rsidRPr="00055E0A">
        <w:rPr>
          <w:sz w:val="25"/>
          <w:szCs w:val="25"/>
          <w:lang w:val="uk-UA"/>
        </w:rPr>
        <w:t xml:space="preserve"> </w:t>
      </w:r>
      <w:proofErr w:type="spellStart"/>
      <w:r w:rsidR="00055E0A" w:rsidRPr="00055E0A">
        <w:rPr>
          <w:sz w:val="25"/>
          <w:szCs w:val="25"/>
          <w:lang w:val="uk-UA"/>
        </w:rPr>
        <w:t>changes</w:t>
      </w:r>
      <w:proofErr w:type="spellEnd"/>
      <w:r w:rsidR="00055E0A" w:rsidRPr="00055E0A">
        <w:rPr>
          <w:sz w:val="25"/>
          <w:szCs w:val="25"/>
          <w:lang w:val="uk-UA"/>
        </w:rPr>
        <w:t xml:space="preserve"> </w:t>
      </w:r>
      <w:proofErr w:type="spellStart"/>
      <w:r w:rsidR="00055E0A" w:rsidRPr="00055E0A">
        <w:rPr>
          <w:sz w:val="25"/>
          <w:szCs w:val="25"/>
          <w:lang w:val="uk-UA"/>
        </w:rPr>
        <w:t>made</w:t>
      </w:r>
      <w:proofErr w:type="spellEnd"/>
      <w:r w:rsidR="00055E0A" w:rsidRPr="00055E0A">
        <w:rPr>
          <w:sz w:val="25"/>
          <w:szCs w:val="25"/>
          <w:lang w:val="uk-UA"/>
        </w:rPr>
        <w:t xml:space="preserve"> </w:t>
      </w:r>
      <w:proofErr w:type="spellStart"/>
      <w:r w:rsidR="00055E0A" w:rsidRPr="00055E0A">
        <w:rPr>
          <w:sz w:val="25"/>
          <w:szCs w:val="25"/>
          <w:lang w:val="uk-UA"/>
        </w:rPr>
        <w:t>to</w:t>
      </w:r>
      <w:proofErr w:type="spellEnd"/>
      <w:r w:rsidR="00055E0A" w:rsidRPr="00055E0A">
        <w:rPr>
          <w:sz w:val="25"/>
          <w:szCs w:val="25"/>
          <w:lang w:val="uk-UA"/>
        </w:rPr>
        <w:t xml:space="preserve"> </w:t>
      </w:r>
      <w:proofErr w:type="spellStart"/>
      <w:r w:rsidR="00055E0A" w:rsidRPr="00055E0A">
        <w:rPr>
          <w:sz w:val="25"/>
          <w:szCs w:val="25"/>
          <w:lang w:val="uk-UA"/>
        </w:rPr>
        <w:t>the</w:t>
      </w:r>
      <w:proofErr w:type="spellEnd"/>
      <w:r w:rsidR="00055E0A" w:rsidRPr="00055E0A">
        <w:rPr>
          <w:sz w:val="25"/>
          <w:szCs w:val="25"/>
          <w:lang w:val="uk-UA"/>
        </w:rPr>
        <w:t xml:space="preserve"> </w:t>
      </w:r>
      <w:proofErr w:type="spellStart"/>
      <w:r w:rsidR="00055E0A" w:rsidRPr="00055E0A">
        <w:rPr>
          <w:sz w:val="25"/>
          <w:szCs w:val="25"/>
          <w:lang w:val="uk-UA"/>
        </w:rPr>
        <w:t>production</w:t>
      </w:r>
      <w:proofErr w:type="spellEnd"/>
      <w:r w:rsidR="00055E0A" w:rsidRPr="00055E0A">
        <w:rPr>
          <w:sz w:val="25"/>
          <w:szCs w:val="25"/>
          <w:lang w:val="uk-UA"/>
        </w:rPr>
        <w:t xml:space="preserve"> </w:t>
      </w:r>
      <w:proofErr w:type="spellStart"/>
      <w:r w:rsidR="00055E0A" w:rsidRPr="00055E0A">
        <w:rPr>
          <w:sz w:val="25"/>
          <w:szCs w:val="25"/>
          <w:lang w:val="uk-UA"/>
        </w:rPr>
        <w:t>process</w:t>
      </w:r>
      <w:proofErr w:type="spellEnd"/>
      <w:r w:rsidR="00055E0A" w:rsidRPr="00055E0A">
        <w:rPr>
          <w:sz w:val="25"/>
          <w:szCs w:val="25"/>
          <w:lang w:val="uk-UA"/>
        </w:rPr>
        <w:t xml:space="preserve"> </w:t>
      </w:r>
      <w:proofErr w:type="spellStart"/>
      <w:r w:rsidR="00055E0A" w:rsidRPr="00055E0A">
        <w:rPr>
          <w:sz w:val="25"/>
          <w:szCs w:val="25"/>
          <w:lang w:val="uk-UA"/>
        </w:rPr>
        <w:t>or</w:t>
      </w:r>
      <w:proofErr w:type="spellEnd"/>
      <w:r w:rsidR="00055E0A" w:rsidRPr="00055E0A">
        <w:rPr>
          <w:sz w:val="25"/>
          <w:szCs w:val="25"/>
          <w:lang w:val="uk-UA"/>
        </w:rPr>
        <w:t xml:space="preserve"> </w:t>
      </w:r>
      <w:proofErr w:type="spellStart"/>
      <w:r w:rsidR="00055E0A" w:rsidRPr="00055E0A">
        <w:rPr>
          <w:sz w:val="25"/>
          <w:szCs w:val="25"/>
          <w:lang w:val="uk-UA"/>
        </w:rPr>
        <w:t>quality</w:t>
      </w:r>
      <w:proofErr w:type="spellEnd"/>
      <w:r w:rsidR="00055E0A" w:rsidRPr="00055E0A">
        <w:rPr>
          <w:sz w:val="25"/>
          <w:szCs w:val="25"/>
          <w:lang w:val="uk-UA"/>
        </w:rPr>
        <w:t xml:space="preserve"> </w:t>
      </w:r>
      <w:proofErr w:type="spellStart"/>
      <w:r w:rsidR="00055E0A" w:rsidRPr="00055E0A">
        <w:rPr>
          <w:sz w:val="25"/>
          <w:szCs w:val="25"/>
          <w:lang w:val="uk-UA"/>
        </w:rPr>
        <w:t>system</w:t>
      </w:r>
      <w:proofErr w:type="spellEnd"/>
      <w:r w:rsidR="0052138D" w:rsidRPr="007B5E3C">
        <w:rPr>
          <w:sz w:val="25"/>
          <w:szCs w:val="25"/>
          <w:lang w:val="uk-UA"/>
        </w:rPr>
        <w:t>.</w:t>
      </w:r>
      <w:r w:rsidR="00055E0A">
        <w:rPr>
          <w:sz w:val="25"/>
          <w:szCs w:val="25"/>
          <w:lang w:val="en-US"/>
        </w:rPr>
        <w:t xml:space="preserve"> </w:t>
      </w:r>
    </w:p>
    <w:p w14:paraId="3A48F4DD" w14:textId="2B3C2C1E" w:rsidR="00982EAB" w:rsidRPr="007B5E3C" w:rsidRDefault="00982EAB" w:rsidP="00982EAB">
      <w:pPr>
        <w:ind w:firstLine="709"/>
        <w:jc w:val="both"/>
        <w:rPr>
          <w:sz w:val="25"/>
          <w:szCs w:val="25"/>
          <w:lang w:val="uk-UA"/>
        </w:rPr>
      </w:pPr>
      <w:r w:rsidRPr="007B5E3C">
        <w:rPr>
          <w:b/>
          <w:sz w:val="25"/>
          <w:szCs w:val="25"/>
          <w:lang w:val="uk-UA"/>
        </w:rPr>
        <w:t>2.2.</w:t>
      </w:r>
      <w:r w:rsidR="00614E46" w:rsidRPr="007B5E3C">
        <w:rPr>
          <w:b/>
          <w:sz w:val="25"/>
          <w:szCs w:val="25"/>
          <w:lang w:val="uk-UA"/>
        </w:rPr>
        <w:t>4</w:t>
      </w:r>
      <w:r w:rsidRPr="007B5E3C">
        <w:rPr>
          <w:b/>
          <w:sz w:val="25"/>
          <w:szCs w:val="25"/>
          <w:lang w:val="uk-UA"/>
        </w:rPr>
        <w:t>.</w:t>
      </w:r>
      <w:r w:rsidR="00464C1E" w:rsidRPr="007B5E3C">
        <w:rPr>
          <w:sz w:val="25"/>
          <w:szCs w:val="25"/>
          <w:lang w:val="uk-UA"/>
        </w:rPr>
        <w:t> </w:t>
      </w:r>
      <w:r w:rsidR="00055E0A" w:rsidRPr="00FB47E7">
        <w:rPr>
          <w:lang w:val="en-US"/>
        </w:rPr>
        <w:t>Keep records of all known complaints regarding the certified products related to compliance with certification requirements, immediately inform the Rights Grantor of them, and make these records available to the Rights Grantor, if necessary</w:t>
      </w:r>
      <w:r w:rsidRPr="007B5E3C">
        <w:rPr>
          <w:sz w:val="25"/>
          <w:szCs w:val="25"/>
          <w:lang w:val="uk-UA"/>
        </w:rPr>
        <w:t>:</w:t>
      </w:r>
    </w:p>
    <w:p w14:paraId="1BE69EC0" w14:textId="5D0ABBF2" w:rsidR="00982EAB" w:rsidRPr="007B5E3C" w:rsidRDefault="00C438C1" w:rsidP="00982EAB">
      <w:pPr>
        <w:ind w:firstLine="709"/>
        <w:jc w:val="both"/>
        <w:rPr>
          <w:sz w:val="25"/>
          <w:szCs w:val="25"/>
          <w:lang w:val="uk-UA"/>
        </w:rPr>
      </w:pPr>
      <w:r w:rsidRPr="007B5E3C">
        <w:rPr>
          <w:sz w:val="25"/>
          <w:szCs w:val="25"/>
          <w:lang w:val="uk-UA"/>
        </w:rPr>
        <w:t xml:space="preserve">– </w:t>
      </w:r>
      <w:r w:rsidR="0036569B" w:rsidRPr="00FB47E7">
        <w:rPr>
          <w:lang w:val="en-US"/>
        </w:rPr>
        <w:t>Take appropriate measures regarding such complaints and any defects found in the products that affect compliance with certification requirements</w:t>
      </w:r>
      <w:r w:rsidR="00982EAB" w:rsidRPr="007B5E3C">
        <w:rPr>
          <w:sz w:val="25"/>
          <w:szCs w:val="25"/>
          <w:lang w:val="uk-UA"/>
        </w:rPr>
        <w:t>;</w:t>
      </w:r>
    </w:p>
    <w:p w14:paraId="01DC6681" w14:textId="1A67B50D" w:rsidR="00982EAB" w:rsidRPr="007B5E3C" w:rsidRDefault="00C438C1" w:rsidP="00982EAB">
      <w:pPr>
        <w:ind w:firstLine="709"/>
        <w:jc w:val="both"/>
        <w:rPr>
          <w:sz w:val="25"/>
          <w:szCs w:val="25"/>
          <w:lang w:val="uk-UA"/>
        </w:rPr>
      </w:pPr>
      <w:r w:rsidRPr="007B5E3C">
        <w:rPr>
          <w:sz w:val="25"/>
          <w:szCs w:val="25"/>
          <w:lang w:val="uk-UA"/>
        </w:rPr>
        <w:t xml:space="preserve">– </w:t>
      </w:r>
      <w:proofErr w:type="spellStart"/>
      <w:r w:rsidR="0036569B" w:rsidRPr="0036569B">
        <w:rPr>
          <w:sz w:val="25"/>
          <w:szCs w:val="25"/>
          <w:lang w:val="uk-UA"/>
        </w:rPr>
        <w:t>Document</w:t>
      </w:r>
      <w:proofErr w:type="spellEnd"/>
      <w:r w:rsidR="0036569B" w:rsidRPr="0036569B">
        <w:rPr>
          <w:sz w:val="25"/>
          <w:szCs w:val="25"/>
          <w:lang w:val="uk-UA"/>
        </w:rPr>
        <w:t xml:space="preserve"> </w:t>
      </w:r>
      <w:proofErr w:type="spellStart"/>
      <w:r w:rsidR="0036569B" w:rsidRPr="0036569B">
        <w:rPr>
          <w:sz w:val="25"/>
          <w:szCs w:val="25"/>
          <w:lang w:val="uk-UA"/>
        </w:rPr>
        <w:t>the</w:t>
      </w:r>
      <w:proofErr w:type="spellEnd"/>
      <w:r w:rsidR="0036569B" w:rsidRPr="0036569B">
        <w:rPr>
          <w:sz w:val="25"/>
          <w:szCs w:val="25"/>
          <w:lang w:val="uk-UA"/>
        </w:rPr>
        <w:t xml:space="preserve"> </w:t>
      </w:r>
      <w:proofErr w:type="spellStart"/>
      <w:r w:rsidR="0036569B" w:rsidRPr="0036569B">
        <w:rPr>
          <w:sz w:val="25"/>
          <w:szCs w:val="25"/>
          <w:lang w:val="uk-UA"/>
        </w:rPr>
        <w:t>actions</w:t>
      </w:r>
      <w:proofErr w:type="spellEnd"/>
      <w:r w:rsidR="0036569B" w:rsidRPr="0036569B">
        <w:rPr>
          <w:sz w:val="25"/>
          <w:szCs w:val="25"/>
          <w:lang w:val="uk-UA"/>
        </w:rPr>
        <w:t xml:space="preserve"> </w:t>
      </w:r>
      <w:proofErr w:type="spellStart"/>
      <w:r w:rsidR="0036569B" w:rsidRPr="0036569B">
        <w:rPr>
          <w:sz w:val="25"/>
          <w:szCs w:val="25"/>
          <w:lang w:val="uk-UA"/>
        </w:rPr>
        <w:t>taken</w:t>
      </w:r>
      <w:proofErr w:type="spellEnd"/>
      <w:r w:rsidR="00982EAB" w:rsidRPr="007B5E3C">
        <w:rPr>
          <w:sz w:val="25"/>
          <w:szCs w:val="25"/>
          <w:lang w:val="uk-UA"/>
        </w:rPr>
        <w:t>.</w:t>
      </w:r>
    </w:p>
    <w:p w14:paraId="58E6550F" w14:textId="752B4090" w:rsidR="00B822FD" w:rsidRPr="007B5E3C" w:rsidRDefault="00366263" w:rsidP="003F4567">
      <w:pPr>
        <w:ind w:firstLine="709"/>
        <w:jc w:val="both"/>
        <w:rPr>
          <w:sz w:val="25"/>
          <w:szCs w:val="25"/>
          <w:lang w:val="uk-UA"/>
        </w:rPr>
      </w:pPr>
      <w:r w:rsidRPr="007B5E3C">
        <w:rPr>
          <w:b/>
          <w:sz w:val="25"/>
          <w:szCs w:val="25"/>
          <w:lang w:val="uk-UA"/>
        </w:rPr>
        <w:t>2.</w:t>
      </w:r>
      <w:r w:rsidR="00721C06" w:rsidRPr="007B5E3C">
        <w:rPr>
          <w:b/>
          <w:sz w:val="25"/>
          <w:szCs w:val="25"/>
          <w:lang w:val="uk-UA"/>
        </w:rPr>
        <w:t>2</w:t>
      </w:r>
      <w:r w:rsidR="00B822FD" w:rsidRPr="007B5E3C">
        <w:rPr>
          <w:b/>
          <w:sz w:val="25"/>
          <w:szCs w:val="25"/>
          <w:lang w:val="uk-UA"/>
        </w:rPr>
        <w:t>.</w:t>
      </w:r>
      <w:r w:rsidR="00614E46" w:rsidRPr="007B5E3C">
        <w:rPr>
          <w:b/>
          <w:sz w:val="25"/>
          <w:szCs w:val="25"/>
          <w:lang w:val="uk-UA"/>
        </w:rPr>
        <w:t>5</w:t>
      </w:r>
      <w:r w:rsidR="00721C06" w:rsidRPr="007B5E3C">
        <w:rPr>
          <w:b/>
          <w:sz w:val="25"/>
          <w:szCs w:val="25"/>
          <w:lang w:val="uk-UA"/>
        </w:rPr>
        <w:t>.</w:t>
      </w:r>
      <w:r w:rsidR="00721C06" w:rsidRPr="007B5E3C">
        <w:rPr>
          <w:sz w:val="25"/>
          <w:szCs w:val="25"/>
          <w:lang w:val="uk-UA"/>
        </w:rPr>
        <w:t> </w:t>
      </w:r>
      <w:proofErr w:type="spellStart"/>
      <w:r w:rsidR="00772742" w:rsidRPr="00772742">
        <w:rPr>
          <w:sz w:val="25"/>
          <w:szCs w:val="25"/>
          <w:lang w:val="uk-UA"/>
        </w:rPr>
        <w:t>When</w:t>
      </w:r>
      <w:proofErr w:type="spellEnd"/>
      <w:r w:rsidR="00772742" w:rsidRPr="00772742">
        <w:rPr>
          <w:sz w:val="25"/>
          <w:szCs w:val="25"/>
          <w:lang w:val="uk-UA"/>
        </w:rPr>
        <w:t xml:space="preserve"> </w:t>
      </w:r>
      <w:proofErr w:type="spellStart"/>
      <w:r w:rsidR="00772742" w:rsidRPr="00772742">
        <w:rPr>
          <w:sz w:val="25"/>
          <w:szCs w:val="25"/>
          <w:lang w:val="uk-UA"/>
        </w:rPr>
        <w:t>using</w:t>
      </w:r>
      <w:proofErr w:type="spellEnd"/>
      <w:r w:rsidR="00772742" w:rsidRPr="00772742">
        <w:rPr>
          <w:sz w:val="25"/>
          <w:szCs w:val="25"/>
          <w:lang w:val="uk-UA"/>
        </w:rPr>
        <w:t xml:space="preserve"> </w:t>
      </w:r>
      <w:proofErr w:type="spellStart"/>
      <w:r w:rsidR="00772742" w:rsidRPr="00772742">
        <w:rPr>
          <w:sz w:val="25"/>
          <w:szCs w:val="25"/>
          <w:lang w:val="uk-UA"/>
        </w:rPr>
        <w:t>information</w:t>
      </w:r>
      <w:proofErr w:type="spellEnd"/>
      <w:r w:rsidR="00772742" w:rsidRPr="00772742">
        <w:rPr>
          <w:sz w:val="25"/>
          <w:szCs w:val="25"/>
          <w:lang w:val="uk-UA"/>
        </w:rPr>
        <w:t xml:space="preserve"> </w:t>
      </w:r>
      <w:proofErr w:type="spellStart"/>
      <w:r w:rsidR="00772742" w:rsidRPr="00772742">
        <w:rPr>
          <w:sz w:val="25"/>
          <w:szCs w:val="25"/>
          <w:lang w:val="uk-UA"/>
        </w:rPr>
        <w:t>about</w:t>
      </w:r>
      <w:proofErr w:type="spellEnd"/>
      <w:r w:rsidR="00772742" w:rsidRPr="00772742">
        <w:rPr>
          <w:sz w:val="25"/>
          <w:szCs w:val="25"/>
          <w:lang w:val="uk-UA"/>
        </w:rPr>
        <w:t xml:space="preserve"> </w:t>
      </w:r>
      <w:proofErr w:type="spellStart"/>
      <w:r w:rsidR="00772742" w:rsidRPr="00772742">
        <w:rPr>
          <w:sz w:val="25"/>
          <w:szCs w:val="25"/>
          <w:lang w:val="uk-UA"/>
        </w:rPr>
        <w:t>certified</w:t>
      </w:r>
      <w:proofErr w:type="spellEnd"/>
      <w:r w:rsidR="00772742" w:rsidRPr="00772742">
        <w:rPr>
          <w:sz w:val="25"/>
          <w:szCs w:val="25"/>
          <w:lang w:val="uk-UA"/>
        </w:rPr>
        <w:t xml:space="preserve"> </w:t>
      </w:r>
      <w:proofErr w:type="spellStart"/>
      <w:r w:rsidR="00772742" w:rsidRPr="00772742">
        <w:rPr>
          <w:sz w:val="25"/>
          <w:szCs w:val="25"/>
          <w:lang w:val="uk-UA"/>
        </w:rPr>
        <w:t>products</w:t>
      </w:r>
      <w:proofErr w:type="spellEnd"/>
      <w:r w:rsidR="00B822FD" w:rsidRPr="007B5E3C">
        <w:rPr>
          <w:sz w:val="25"/>
          <w:szCs w:val="25"/>
          <w:lang w:val="uk-UA"/>
        </w:rPr>
        <w:t>:</w:t>
      </w:r>
    </w:p>
    <w:p w14:paraId="758CD064" w14:textId="7422C874" w:rsidR="00B822FD" w:rsidRPr="007B5E3C" w:rsidRDefault="00BE3BB3" w:rsidP="003F4567">
      <w:pPr>
        <w:ind w:firstLine="709"/>
        <w:jc w:val="both"/>
        <w:rPr>
          <w:sz w:val="25"/>
          <w:szCs w:val="25"/>
          <w:lang w:val="uk-UA"/>
        </w:rPr>
      </w:pPr>
      <w:r w:rsidRPr="007B5E3C">
        <w:rPr>
          <w:sz w:val="25"/>
          <w:szCs w:val="25"/>
          <w:lang w:val="uk-UA"/>
        </w:rPr>
        <w:t>–</w:t>
      </w:r>
      <w:r w:rsidR="00721C06" w:rsidRPr="007B5E3C">
        <w:rPr>
          <w:sz w:val="25"/>
          <w:szCs w:val="25"/>
          <w:lang w:val="uk-UA"/>
        </w:rPr>
        <w:t> </w:t>
      </w:r>
      <w:proofErr w:type="spellStart"/>
      <w:r w:rsidR="00772742" w:rsidRPr="00772742">
        <w:rPr>
          <w:sz w:val="25"/>
          <w:szCs w:val="25"/>
          <w:lang w:val="uk-UA"/>
        </w:rPr>
        <w:t>Make</w:t>
      </w:r>
      <w:proofErr w:type="spellEnd"/>
      <w:r w:rsidR="00772742" w:rsidRPr="00772742">
        <w:rPr>
          <w:sz w:val="25"/>
          <w:szCs w:val="25"/>
          <w:lang w:val="uk-UA"/>
        </w:rPr>
        <w:t xml:space="preserve"> </w:t>
      </w:r>
      <w:proofErr w:type="spellStart"/>
      <w:r w:rsidR="00772742" w:rsidRPr="00772742">
        <w:rPr>
          <w:sz w:val="25"/>
          <w:szCs w:val="25"/>
          <w:lang w:val="uk-UA"/>
        </w:rPr>
        <w:t>statements</w:t>
      </w:r>
      <w:proofErr w:type="spellEnd"/>
      <w:r w:rsidR="00772742" w:rsidRPr="00772742">
        <w:rPr>
          <w:sz w:val="25"/>
          <w:szCs w:val="25"/>
          <w:lang w:val="uk-UA"/>
        </w:rPr>
        <w:t xml:space="preserve"> </w:t>
      </w:r>
      <w:proofErr w:type="spellStart"/>
      <w:r w:rsidR="00772742" w:rsidRPr="00772742">
        <w:rPr>
          <w:sz w:val="25"/>
          <w:szCs w:val="25"/>
          <w:lang w:val="uk-UA"/>
        </w:rPr>
        <w:t>regarding</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only</w:t>
      </w:r>
      <w:proofErr w:type="spellEnd"/>
      <w:r w:rsidR="00772742" w:rsidRPr="00772742">
        <w:rPr>
          <w:sz w:val="25"/>
          <w:szCs w:val="25"/>
          <w:lang w:val="uk-UA"/>
        </w:rPr>
        <w:t xml:space="preserve"> </w:t>
      </w:r>
      <w:proofErr w:type="spellStart"/>
      <w:r w:rsidR="00772742" w:rsidRPr="00772742">
        <w:rPr>
          <w:sz w:val="25"/>
          <w:szCs w:val="25"/>
          <w:lang w:val="uk-UA"/>
        </w:rPr>
        <w:t>with</w:t>
      </w:r>
      <w:proofErr w:type="spellEnd"/>
      <w:r w:rsidR="00772742" w:rsidRPr="00772742">
        <w:rPr>
          <w:sz w:val="25"/>
          <w:szCs w:val="25"/>
          <w:lang w:val="uk-UA"/>
        </w:rPr>
        <w:t xml:space="preserve"> </w:t>
      </w:r>
      <w:proofErr w:type="spellStart"/>
      <w:r w:rsidR="00772742" w:rsidRPr="00772742">
        <w:rPr>
          <w:sz w:val="25"/>
          <w:szCs w:val="25"/>
          <w:lang w:val="uk-UA"/>
        </w:rPr>
        <w:t>respect</w:t>
      </w:r>
      <w:proofErr w:type="spellEnd"/>
      <w:r w:rsidR="00772742" w:rsidRPr="00772742">
        <w:rPr>
          <w:sz w:val="25"/>
          <w:szCs w:val="25"/>
          <w:lang w:val="uk-UA"/>
        </w:rPr>
        <w:t xml:space="preserve"> </w:t>
      </w:r>
      <w:proofErr w:type="spellStart"/>
      <w:r w:rsidR="00772742" w:rsidRPr="00772742">
        <w:rPr>
          <w:sz w:val="25"/>
          <w:szCs w:val="25"/>
          <w:lang w:val="uk-UA"/>
        </w:rPr>
        <w:t>to</w:t>
      </w:r>
      <w:proofErr w:type="spellEnd"/>
      <w:r w:rsidR="00772742" w:rsidRPr="00772742">
        <w:rPr>
          <w:sz w:val="25"/>
          <w:szCs w:val="25"/>
          <w:lang w:val="uk-UA"/>
        </w:rPr>
        <w:t xml:space="preserve"> </w:t>
      </w:r>
      <w:proofErr w:type="spellStart"/>
      <w:r w:rsidR="00772742" w:rsidRPr="00772742">
        <w:rPr>
          <w:sz w:val="25"/>
          <w:szCs w:val="25"/>
          <w:lang w:val="uk-UA"/>
        </w:rPr>
        <w:t>certified</w:t>
      </w:r>
      <w:proofErr w:type="spellEnd"/>
      <w:r w:rsidR="00772742" w:rsidRPr="00772742">
        <w:rPr>
          <w:sz w:val="25"/>
          <w:szCs w:val="25"/>
          <w:lang w:val="uk-UA"/>
        </w:rPr>
        <w:t xml:space="preserve"> </w:t>
      </w:r>
      <w:proofErr w:type="spellStart"/>
      <w:r w:rsidR="00772742" w:rsidRPr="00772742">
        <w:rPr>
          <w:sz w:val="25"/>
          <w:szCs w:val="25"/>
          <w:lang w:val="uk-UA"/>
        </w:rPr>
        <w:t>products</w:t>
      </w:r>
      <w:proofErr w:type="spellEnd"/>
      <w:r w:rsidR="00B822FD" w:rsidRPr="007B5E3C">
        <w:rPr>
          <w:sz w:val="25"/>
          <w:szCs w:val="25"/>
          <w:lang w:val="uk-UA"/>
        </w:rPr>
        <w:t>;</w:t>
      </w:r>
    </w:p>
    <w:p w14:paraId="36238B55" w14:textId="6CD3B8FE" w:rsidR="00B822FD" w:rsidRPr="007B5E3C" w:rsidRDefault="00BE3BB3" w:rsidP="003F4567">
      <w:pPr>
        <w:ind w:firstLine="709"/>
        <w:jc w:val="both"/>
        <w:rPr>
          <w:sz w:val="25"/>
          <w:szCs w:val="25"/>
          <w:lang w:val="uk-UA"/>
        </w:rPr>
      </w:pPr>
      <w:r w:rsidRPr="007B5E3C">
        <w:rPr>
          <w:sz w:val="25"/>
          <w:szCs w:val="25"/>
          <w:lang w:val="uk-UA"/>
        </w:rPr>
        <w:t>–</w:t>
      </w:r>
      <w:r w:rsidR="00721C06" w:rsidRPr="007B5E3C">
        <w:rPr>
          <w:sz w:val="25"/>
          <w:szCs w:val="25"/>
          <w:lang w:val="uk-UA"/>
        </w:rPr>
        <w:t> </w:t>
      </w:r>
      <w:proofErr w:type="spellStart"/>
      <w:r w:rsidR="00772742" w:rsidRPr="00772742">
        <w:rPr>
          <w:sz w:val="25"/>
          <w:szCs w:val="25"/>
          <w:lang w:val="uk-UA"/>
        </w:rPr>
        <w:t>Not</w:t>
      </w:r>
      <w:proofErr w:type="spellEnd"/>
      <w:r w:rsidR="00772742" w:rsidRPr="00772742">
        <w:rPr>
          <w:sz w:val="25"/>
          <w:szCs w:val="25"/>
          <w:lang w:val="uk-UA"/>
        </w:rPr>
        <w:t xml:space="preserve"> </w:t>
      </w:r>
      <w:proofErr w:type="spellStart"/>
      <w:r w:rsidR="00772742" w:rsidRPr="00772742">
        <w:rPr>
          <w:sz w:val="25"/>
          <w:szCs w:val="25"/>
          <w:lang w:val="uk-UA"/>
        </w:rPr>
        <w:t>use</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in</w:t>
      </w:r>
      <w:proofErr w:type="spellEnd"/>
      <w:r w:rsidR="00772742" w:rsidRPr="00772742">
        <w:rPr>
          <w:sz w:val="25"/>
          <w:szCs w:val="25"/>
          <w:lang w:val="uk-UA"/>
        </w:rPr>
        <w:t xml:space="preserve"> a </w:t>
      </w:r>
      <w:proofErr w:type="spellStart"/>
      <w:r w:rsidR="00772742" w:rsidRPr="00772742">
        <w:rPr>
          <w:sz w:val="25"/>
          <w:szCs w:val="25"/>
          <w:lang w:val="uk-UA"/>
        </w:rPr>
        <w:t>way</w:t>
      </w:r>
      <w:proofErr w:type="spellEnd"/>
      <w:r w:rsidR="00772742" w:rsidRPr="00772742">
        <w:rPr>
          <w:sz w:val="25"/>
          <w:szCs w:val="25"/>
          <w:lang w:val="uk-UA"/>
        </w:rPr>
        <w:t xml:space="preserve"> </w:t>
      </w:r>
      <w:proofErr w:type="spellStart"/>
      <w:r w:rsidR="00772742" w:rsidRPr="00772742">
        <w:rPr>
          <w:sz w:val="25"/>
          <w:szCs w:val="25"/>
          <w:lang w:val="uk-UA"/>
        </w:rPr>
        <w:t>that</w:t>
      </w:r>
      <w:proofErr w:type="spellEnd"/>
      <w:r w:rsidR="00772742" w:rsidRPr="00772742">
        <w:rPr>
          <w:sz w:val="25"/>
          <w:szCs w:val="25"/>
          <w:lang w:val="uk-UA"/>
        </w:rPr>
        <w:t xml:space="preserve"> </w:t>
      </w:r>
      <w:proofErr w:type="spellStart"/>
      <w:r w:rsidR="00772742" w:rsidRPr="00772742">
        <w:rPr>
          <w:sz w:val="25"/>
          <w:szCs w:val="25"/>
          <w:lang w:val="uk-UA"/>
        </w:rPr>
        <w:t>could</w:t>
      </w:r>
      <w:proofErr w:type="spellEnd"/>
      <w:r w:rsidR="00772742" w:rsidRPr="00772742">
        <w:rPr>
          <w:sz w:val="25"/>
          <w:szCs w:val="25"/>
          <w:lang w:val="uk-UA"/>
        </w:rPr>
        <w:t xml:space="preserve"> </w:t>
      </w:r>
      <w:proofErr w:type="spellStart"/>
      <w:r w:rsidR="00772742" w:rsidRPr="00772742">
        <w:rPr>
          <w:sz w:val="25"/>
          <w:szCs w:val="25"/>
          <w:lang w:val="uk-UA"/>
        </w:rPr>
        <w:t>harm</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reputation</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Rights</w:t>
      </w:r>
      <w:proofErr w:type="spellEnd"/>
      <w:r w:rsidR="00772742" w:rsidRPr="00772742">
        <w:rPr>
          <w:sz w:val="25"/>
          <w:szCs w:val="25"/>
          <w:lang w:val="uk-UA"/>
        </w:rPr>
        <w:t xml:space="preserve"> </w:t>
      </w:r>
      <w:proofErr w:type="spellStart"/>
      <w:r w:rsidR="00772742" w:rsidRPr="00772742">
        <w:rPr>
          <w:sz w:val="25"/>
          <w:szCs w:val="25"/>
          <w:lang w:val="uk-UA"/>
        </w:rPr>
        <w:t>Grantor</w:t>
      </w:r>
      <w:proofErr w:type="spellEnd"/>
      <w:r w:rsidR="00772742" w:rsidRPr="00772742">
        <w:rPr>
          <w:sz w:val="25"/>
          <w:szCs w:val="25"/>
          <w:lang w:val="uk-UA"/>
        </w:rPr>
        <w:t xml:space="preserve">, </w:t>
      </w:r>
      <w:proofErr w:type="spellStart"/>
      <w:r w:rsidR="00772742" w:rsidRPr="00772742">
        <w:rPr>
          <w:sz w:val="25"/>
          <w:szCs w:val="25"/>
          <w:lang w:val="uk-UA"/>
        </w:rPr>
        <w:t>and</w:t>
      </w:r>
      <w:proofErr w:type="spellEnd"/>
      <w:r w:rsidR="00772742" w:rsidRPr="00772742">
        <w:rPr>
          <w:sz w:val="25"/>
          <w:szCs w:val="25"/>
          <w:lang w:val="uk-UA"/>
        </w:rPr>
        <w:t xml:space="preserve"> </w:t>
      </w:r>
      <w:proofErr w:type="spellStart"/>
      <w:r w:rsidR="00772742" w:rsidRPr="00772742">
        <w:rPr>
          <w:sz w:val="25"/>
          <w:szCs w:val="25"/>
          <w:lang w:val="uk-UA"/>
        </w:rPr>
        <w:t>not</w:t>
      </w:r>
      <w:proofErr w:type="spellEnd"/>
      <w:r w:rsidR="00772742" w:rsidRPr="00772742">
        <w:rPr>
          <w:sz w:val="25"/>
          <w:szCs w:val="25"/>
          <w:lang w:val="uk-UA"/>
        </w:rPr>
        <w:t xml:space="preserve"> </w:t>
      </w:r>
      <w:proofErr w:type="spellStart"/>
      <w:r w:rsidR="00772742" w:rsidRPr="00772742">
        <w:rPr>
          <w:sz w:val="25"/>
          <w:szCs w:val="25"/>
          <w:lang w:val="uk-UA"/>
        </w:rPr>
        <w:t>make</w:t>
      </w:r>
      <w:proofErr w:type="spellEnd"/>
      <w:r w:rsidR="00772742" w:rsidRPr="00772742">
        <w:rPr>
          <w:sz w:val="25"/>
          <w:szCs w:val="25"/>
          <w:lang w:val="uk-UA"/>
        </w:rPr>
        <w:t xml:space="preserve"> </w:t>
      </w:r>
      <w:proofErr w:type="spellStart"/>
      <w:r w:rsidR="00772742" w:rsidRPr="00772742">
        <w:rPr>
          <w:sz w:val="25"/>
          <w:szCs w:val="25"/>
          <w:lang w:val="uk-UA"/>
        </w:rPr>
        <w:t>any</w:t>
      </w:r>
      <w:proofErr w:type="spellEnd"/>
      <w:r w:rsidR="00772742" w:rsidRPr="00772742">
        <w:rPr>
          <w:sz w:val="25"/>
          <w:szCs w:val="25"/>
          <w:lang w:val="uk-UA"/>
        </w:rPr>
        <w:t xml:space="preserve"> </w:t>
      </w:r>
      <w:proofErr w:type="spellStart"/>
      <w:r w:rsidR="00772742" w:rsidRPr="00772742">
        <w:rPr>
          <w:sz w:val="25"/>
          <w:szCs w:val="25"/>
          <w:lang w:val="uk-UA"/>
        </w:rPr>
        <w:t>statements</w:t>
      </w:r>
      <w:proofErr w:type="spellEnd"/>
      <w:r w:rsidR="00772742" w:rsidRPr="00772742">
        <w:rPr>
          <w:sz w:val="25"/>
          <w:szCs w:val="25"/>
          <w:lang w:val="uk-UA"/>
        </w:rPr>
        <w:t xml:space="preserve"> </w:t>
      </w:r>
      <w:proofErr w:type="spellStart"/>
      <w:r w:rsidR="00772742" w:rsidRPr="00772742">
        <w:rPr>
          <w:sz w:val="25"/>
          <w:szCs w:val="25"/>
          <w:lang w:val="uk-UA"/>
        </w:rPr>
        <w:t>regarding</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that</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Rights</w:t>
      </w:r>
      <w:proofErr w:type="spellEnd"/>
      <w:r w:rsidR="00772742" w:rsidRPr="00772742">
        <w:rPr>
          <w:sz w:val="25"/>
          <w:szCs w:val="25"/>
          <w:lang w:val="uk-UA"/>
        </w:rPr>
        <w:t xml:space="preserve"> </w:t>
      </w:r>
      <w:proofErr w:type="spellStart"/>
      <w:r w:rsidR="00772742" w:rsidRPr="00772742">
        <w:rPr>
          <w:sz w:val="25"/>
          <w:szCs w:val="25"/>
          <w:lang w:val="uk-UA"/>
        </w:rPr>
        <w:t>Grantor</w:t>
      </w:r>
      <w:proofErr w:type="spellEnd"/>
      <w:r w:rsidR="00772742" w:rsidRPr="00772742">
        <w:rPr>
          <w:sz w:val="25"/>
          <w:szCs w:val="25"/>
          <w:lang w:val="uk-UA"/>
        </w:rPr>
        <w:t xml:space="preserve"> </w:t>
      </w:r>
      <w:proofErr w:type="spellStart"/>
      <w:r w:rsidR="00772742" w:rsidRPr="00772742">
        <w:rPr>
          <w:sz w:val="25"/>
          <w:szCs w:val="25"/>
          <w:lang w:val="uk-UA"/>
        </w:rPr>
        <w:t>may</w:t>
      </w:r>
      <w:proofErr w:type="spellEnd"/>
      <w:r w:rsidR="00772742" w:rsidRPr="00772742">
        <w:rPr>
          <w:sz w:val="25"/>
          <w:szCs w:val="25"/>
          <w:lang w:val="uk-UA"/>
        </w:rPr>
        <w:t xml:space="preserve"> </w:t>
      </w:r>
      <w:proofErr w:type="spellStart"/>
      <w:r w:rsidR="00772742" w:rsidRPr="00772742">
        <w:rPr>
          <w:sz w:val="25"/>
          <w:szCs w:val="25"/>
          <w:lang w:val="uk-UA"/>
        </w:rPr>
        <w:t>consider</w:t>
      </w:r>
      <w:proofErr w:type="spellEnd"/>
      <w:r w:rsidR="00772742" w:rsidRPr="00772742">
        <w:rPr>
          <w:sz w:val="25"/>
          <w:szCs w:val="25"/>
          <w:lang w:val="uk-UA"/>
        </w:rPr>
        <w:t xml:space="preserve"> </w:t>
      </w:r>
      <w:proofErr w:type="spellStart"/>
      <w:r w:rsidR="00772742" w:rsidRPr="00772742">
        <w:rPr>
          <w:sz w:val="25"/>
          <w:szCs w:val="25"/>
          <w:lang w:val="uk-UA"/>
        </w:rPr>
        <w:t>misleading</w:t>
      </w:r>
      <w:proofErr w:type="spellEnd"/>
      <w:r w:rsidR="00772742" w:rsidRPr="00772742">
        <w:rPr>
          <w:sz w:val="25"/>
          <w:szCs w:val="25"/>
          <w:lang w:val="uk-UA"/>
        </w:rPr>
        <w:t xml:space="preserve"> </w:t>
      </w:r>
      <w:proofErr w:type="spellStart"/>
      <w:r w:rsidR="00772742" w:rsidRPr="00772742">
        <w:rPr>
          <w:sz w:val="25"/>
          <w:szCs w:val="25"/>
          <w:lang w:val="uk-UA"/>
        </w:rPr>
        <w:t>or</w:t>
      </w:r>
      <w:proofErr w:type="spellEnd"/>
      <w:r w:rsidR="00772742" w:rsidRPr="00772742">
        <w:rPr>
          <w:sz w:val="25"/>
          <w:szCs w:val="25"/>
          <w:lang w:val="uk-UA"/>
        </w:rPr>
        <w:t xml:space="preserve"> </w:t>
      </w:r>
      <w:proofErr w:type="spellStart"/>
      <w:r w:rsidR="00772742" w:rsidRPr="00772742">
        <w:rPr>
          <w:sz w:val="25"/>
          <w:szCs w:val="25"/>
          <w:lang w:val="uk-UA"/>
        </w:rPr>
        <w:t>unauthorized</w:t>
      </w:r>
      <w:proofErr w:type="spellEnd"/>
      <w:r w:rsidR="00B822FD" w:rsidRPr="007B5E3C">
        <w:rPr>
          <w:sz w:val="25"/>
          <w:szCs w:val="25"/>
          <w:lang w:val="uk-UA"/>
        </w:rPr>
        <w:t>;</w:t>
      </w:r>
    </w:p>
    <w:p w14:paraId="0CA5113A" w14:textId="42A7F1B7" w:rsidR="00B822FD" w:rsidRDefault="00BE3BB3" w:rsidP="003F4567">
      <w:pPr>
        <w:ind w:firstLine="709"/>
        <w:jc w:val="both"/>
        <w:rPr>
          <w:sz w:val="25"/>
          <w:szCs w:val="25"/>
          <w:lang w:val="uk-UA"/>
        </w:rPr>
      </w:pPr>
      <w:r w:rsidRPr="007B5E3C">
        <w:rPr>
          <w:sz w:val="25"/>
          <w:szCs w:val="25"/>
          <w:lang w:val="uk-UA"/>
        </w:rPr>
        <w:t>–</w:t>
      </w:r>
      <w:r w:rsidR="00721C06" w:rsidRPr="007B5E3C">
        <w:rPr>
          <w:sz w:val="25"/>
          <w:szCs w:val="25"/>
          <w:lang w:val="uk-UA"/>
        </w:rPr>
        <w:t> </w:t>
      </w:r>
      <w:proofErr w:type="spellStart"/>
      <w:r w:rsidR="00772742" w:rsidRPr="00772742">
        <w:rPr>
          <w:sz w:val="25"/>
          <w:szCs w:val="25"/>
          <w:lang w:val="uk-UA"/>
        </w:rPr>
        <w:t>In</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event</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suspension</w:t>
      </w:r>
      <w:proofErr w:type="spellEnd"/>
      <w:r w:rsidR="00772742" w:rsidRPr="00772742">
        <w:rPr>
          <w:sz w:val="25"/>
          <w:szCs w:val="25"/>
          <w:lang w:val="uk-UA"/>
        </w:rPr>
        <w:t xml:space="preserve">, </w:t>
      </w:r>
      <w:proofErr w:type="spellStart"/>
      <w:r w:rsidR="00772742" w:rsidRPr="00772742">
        <w:rPr>
          <w:sz w:val="25"/>
          <w:szCs w:val="25"/>
          <w:lang w:val="uk-UA"/>
        </w:rPr>
        <w:t>cancellation</w:t>
      </w:r>
      <w:proofErr w:type="spellEnd"/>
      <w:r w:rsidR="00772742" w:rsidRPr="00772742">
        <w:rPr>
          <w:sz w:val="25"/>
          <w:szCs w:val="25"/>
          <w:lang w:val="uk-UA"/>
        </w:rPr>
        <w:t xml:space="preserve">, </w:t>
      </w:r>
      <w:proofErr w:type="spellStart"/>
      <w:r w:rsidR="00772742" w:rsidRPr="00772742">
        <w:rPr>
          <w:sz w:val="25"/>
          <w:szCs w:val="25"/>
          <w:lang w:val="uk-UA"/>
        </w:rPr>
        <w:t>or</w:t>
      </w:r>
      <w:proofErr w:type="spellEnd"/>
      <w:r w:rsidR="00772742" w:rsidRPr="00772742">
        <w:rPr>
          <w:sz w:val="25"/>
          <w:szCs w:val="25"/>
          <w:lang w:val="uk-UA"/>
        </w:rPr>
        <w:t xml:space="preserve"> </w:t>
      </w:r>
      <w:proofErr w:type="spellStart"/>
      <w:r w:rsidR="00772742" w:rsidRPr="00772742">
        <w:rPr>
          <w:sz w:val="25"/>
          <w:szCs w:val="25"/>
          <w:lang w:val="uk-UA"/>
        </w:rPr>
        <w:t>expiration</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Certificate</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Conformity</w:t>
      </w:r>
      <w:proofErr w:type="spellEnd"/>
      <w:r w:rsidR="00772742" w:rsidRPr="00772742">
        <w:rPr>
          <w:sz w:val="25"/>
          <w:szCs w:val="25"/>
          <w:lang w:val="uk-UA"/>
        </w:rPr>
        <w:t xml:space="preserve">, </w:t>
      </w:r>
      <w:proofErr w:type="spellStart"/>
      <w:r w:rsidR="00772742" w:rsidRPr="00772742">
        <w:rPr>
          <w:sz w:val="25"/>
          <w:szCs w:val="25"/>
          <w:lang w:val="uk-UA"/>
        </w:rPr>
        <w:t>cease</w:t>
      </w:r>
      <w:proofErr w:type="spellEnd"/>
      <w:r w:rsidR="00772742" w:rsidRPr="00772742">
        <w:rPr>
          <w:sz w:val="25"/>
          <w:szCs w:val="25"/>
          <w:lang w:val="uk-UA"/>
        </w:rPr>
        <w:t xml:space="preserve"> </w:t>
      </w:r>
      <w:proofErr w:type="spellStart"/>
      <w:r w:rsidR="00772742" w:rsidRPr="00772742">
        <w:rPr>
          <w:sz w:val="25"/>
          <w:szCs w:val="25"/>
          <w:lang w:val="uk-UA"/>
        </w:rPr>
        <w:t>using</w:t>
      </w:r>
      <w:proofErr w:type="spellEnd"/>
      <w:r w:rsidR="00772742" w:rsidRPr="00772742">
        <w:rPr>
          <w:sz w:val="25"/>
          <w:szCs w:val="25"/>
          <w:lang w:val="uk-UA"/>
        </w:rPr>
        <w:t xml:space="preserve"> </w:t>
      </w:r>
      <w:proofErr w:type="spellStart"/>
      <w:r w:rsidR="00772742" w:rsidRPr="00772742">
        <w:rPr>
          <w:sz w:val="25"/>
          <w:szCs w:val="25"/>
          <w:lang w:val="uk-UA"/>
        </w:rPr>
        <w:t>all</w:t>
      </w:r>
      <w:proofErr w:type="spellEnd"/>
      <w:r w:rsidR="00772742" w:rsidRPr="00772742">
        <w:rPr>
          <w:sz w:val="25"/>
          <w:szCs w:val="25"/>
          <w:lang w:val="uk-UA"/>
        </w:rPr>
        <w:t xml:space="preserve"> </w:t>
      </w:r>
      <w:proofErr w:type="spellStart"/>
      <w:r w:rsidR="00772742" w:rsidRPr="00772742">
        <w:rPr>
          <w:sz w:val="25"/>
          <w:szCs w:val="25"/>
          <w:lang w:val="uk-UA"/>
        </w:rPr>
        <w:t>promotional</w:t>
      </w:r>
      <w:proofErr w:type="spellEnd"/>
      <w:r w:rsidR="00772742" w:rsidRPr="00772742">
        <w:rPr>
          <w:sz w:val="25"/>
          <w:szCs w:val="25"/>
          <w:lang w:val="uk-UA"/>
        </w:rPr>
        <w:t xml:space="preserve"> </w:t>
      </w:r>
      <w:proofErr w:type="spellStart"/>
      <w:r w:rsidR="00772742" w:rsidRPr="00772742">
        <w:rPr>
          <w:sz w:val="25"/>
          <w:szCs w:val="25"/>
          <w:lang w:val="uk-UA"/>
        </w:rPr>
        <w:t>materials</w:t>
      </w:r>
      <w:proofErr w:type="spellEnd"/>
      <w:r w:rsidR="00772742" w:rsidRPr="00772742">
        <w:rPr>
          <w:sz w:val="25"/>
          <w:szCs w:val="25"/>
          <w:lang w:val="uk-UA"/>
        </w:rPr>
        <w:t xml:space="preserve"> </w:t>
      </w:r>
      <w:proofErr w:type="spellStart"/>
      <w:r w:rsidR="00772742" w:rsidRPr="00772742">
        <w:rPr>
          <w:sz w:val="25"/>
          <w:szCs w:val="25"/>
          <w:lang w:val="uk-UA"/>
        </w:rPr>
        <w:t>containing</w:t>
      </w:r>
      <w:proofErr w:type="spellEnd"/>
      <w:r w:rsidR="00772742" w:rsidRPr="00772742">
        <w:rPr>
          <w:sz w:val="25"/>
          <w:szCs w:val="25"/>
          <w:lang w:val="uk-UA"/>
        </w:rPr>
        <w:t xml:space="preserve"> </w:t>
      </w:r>
      <w:proofErr w:type="spellStart"/>
      <w:r w:rsidR="00772742" w:rsidRPr="00772742">
        <w:rPr>
          <w:sz w:val="25"/>
          <w:szCs w:val="25"/>
          <w:lang w:val="uk-UA"/>
        </w:rPr>
        <w:t>information</w:t>
      </w:r>
      <w:proofErr w:type="spellEnd"/>
      <w:r w:rsidR="00772742" w:rsidRPr="00772742">
        <w:rPr>
          <w:sz w:val="25"/>
          <w:szCs w:val="25"/>
          <w:lang w:val="uk-UA"/>
        </w:rPr>
        <w:t xml:space="preserve"> </w:t>
      </w:r>
      <w:proofErr w:type="spellStart"/>
      <w:r w:rsidR="00772742" w:rsidRPr="00772742">
        <w:rPr>
          <w:sz w:val="25"/>
          <w:szCs w:val="25"/>
          <w:lang w:val="uk-UA"/>
        </w:rPr>
        <w:t>about</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certified</w:t>
      </w:r>
      <w:proofErr w:type="spellEnd"/>
      <w:r w:rsidR="00772742" w:rsidRPr="00772742">
        <w:rPr>
          <w:sz w:val="25"/>
          <w:szCs w:val="25"/>
          <w:lang w:val="uk-UA"/>
        </w:rPr>
        <w:t xml:space="preserve"> </w:t>
      </w:r>
      <w:proofErr w:type="spellStart"/>
      <w:r w:rsidR="00772742" w:rsidRPr="00772742">
        <w:rPr>
          <w:sz w:val="25"/>
          <w:szCs w:val="25"/>
          <w:lang w:val="uk-UA"/>
        </w:rPr>
        <w:t>products</w:t>
      </w:r>
      <w:proofErr w:type="spellEnd"/>
      <w:r w:rsidR="00772742" w:rsidRPr="00772742">
        <w:rPr>
          <w:sz w:val="25"/>
          <w:szCs w:val="25"/>
          <w:lang w:val="uk-UA"/>
        </w:rPr>
        <w:t xml:space="preserve">, </w:t>
      </w:r>
      <w:proofErr w:type="spellStart"/>
      <w:r w:rsidR="00772742" w:rsidRPr="00772742">
        <w:rPr>
          <w:sz w:val="25"/>
          <w:szCs w:val="25"/>
          <w:lang w:val="uk-UA"/>
        </w:rPr>
        <w:t>take</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measures</w:t>
      </w:r>
      <w:proofErr w:type="spellEnd"/>
      <w:r w:rsidR="00772742" w:rsidRPr="00772742">
        <w:rPr>
          <w:sz w:val="25"/>
          <w:szCs w:val="25"/>
          <w:lang w:val="uk-UA"/>
        </w:rPr>
        <w:t xml:space="preserve"> </w:t>
      </w:r>
      <w:proofErr w:type="spellStart"/>
      <w:r w:rsidR="00772742" w:rsidRPr="00772742">
        <w:rPr>
          <w:sz w:val="25"/>
          <w:szCs w:val="25"/>
          <w:lang w:val="uk-UA"/>
        </w:rPr>
        <w:t>required</w:t>
      </w:r>
      <w:proofErr w:type="spellEnd"/>
      <w:r w:rsidR="00772742" w:rsidRPr="00772742">
        <w:rPr>
          <w:sz w:val="25"/>
          <w:szCs w:val="25"/>
          <w:lang w:val="uk-UA"/>
        </w:rPr>
        <w:t xml:space="preserve"> </w:t>
      </w:r>
      <w:proofErr w:type="spellStart"/>
      <w:r w:rsidR="00772742" w:rsidRPr="00772742">
        <w:rPr>
          <w:sz w:val="25"/>
          <w:szCs w:val="25"/>
          <w:lang w:val="uk-UA"/>
        </w:rPr>
        <w:t>by</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scheme</w:t>
      </w:r>
      <w:proofErr w:type="spellEnd"/>
      <w:r w:rsidR="00772742" w:rsidRPr="00772742">
        <w:rPr>
          <w:sz w:val="25"/>
          <w:szCs w:val="25"/>
          <w:lang w:val="uk-UA"/>
        </w:rPr>
        <w:t xml:space="preserve">, </w:t>
      </w:r>
      <w:proofErr w:type="spellStart"/>
      <w:r w:rsidR="00772742" w:rsidRPr="00772742">
        <w:rPr>
          <w:sz w:val="25"/>
          <w:szCs w:val="25"/>
          <w:lang w:val="uk-UA"/>
        </w:rPr>
        <w:t>and</w:t>
      </w:r>
      <w:proofErr w:type="spellEnd"/>
      <w:r w:rsidR="00772742" w:rsidRPr="00772742">
        <w:rPr>
          <w:sz w:val="25"/>
          <w:szCs w:val="25"/>
          <w:lang w:val="uk-UA"/>
        </w:rPr>
        <w:t xml:space="preserve"> </w:t>
      </w:r>
      <w:proofErr w:type="spellStart"/>
      <w:r w:rsidR="00772742" w:rsidRPr="00772742">
        <w:rPr>
          <w:sz w:val="25"/>
          <w:szCs w:val="25"/>
          <w:lang w:val="uk-UA"/>
        </w:rPr>
        <w:t>carry</w:t>
      </w:r>
      <w:proofErr w:type="spellEnd"/>
      <w:r w:rsidR="00772742" w:rsidRPr="00772742">
        <w:rPr>
          <w:sz w:val="25"/>
          <w:szCs w:val="25"/>
          <w:lang w:val="uk-UA"/>
        </w:rPr>
        <w:t xml:space="preserve"> </w:t>
      </w:r>
      <w:proofErr w:type="spellStart"/>
      <w:r w:rsidR="00772742" w:rsidRPr="00772742">
        <w:rPr>
          <w:sz w:val="25"/>
          <w:szCs w:val="25"/>
          <w:lang w:val="uk-UA"/>
        </w:rPr>
        <w:t>out</w:t>
      </w:r>
      <w:proofErr w:type="spellEnd"/>
      <w:r w:rsidR="00772742" w:rsidRPr="00772742">
        <w:rPr>
          <w:sz w:val="25"/>
          <w:szCs w:val="25"/>
          <w:lang w:val="uk-UA"/>
        </w:rPr>
        <w:t xml:space="preserve"> </w:t>
      </w:r>
      <w:proofErr w:type="spellStart"/>
      <w:r w:rsidR="00772742" w:rsidRPr="00772742">
        <w:rPr>
          <w:sz w:val="25"/>
          <w:szCs w:val="25"/>
          <w:lang w:val="uk-UA"/>
        </w:rPr>
        <w:t>any</w:t>
      </w:r>
      <w:proofErr w:type="spellEnd"/>
      <w:r w:rsidR="00772742" w:rsidRPr="00772742">
        <w:rPr>
          <w:sz w:val="25"/>
          <w:szCs w:val="25"/>
          <w:lang w:val="uk-UA"/>
        </w:rPr>
        <w:t xml:space="preserve"> </w:t>
      </w:r>
      <w:proofErr w:type="spellStart"/>
      <w:r w:rsidR="00772742" w:rsidRPr="00772742">
        <w:rPr>
          <w:sz w:val="25"/>
          <w:szCs w:val="25"/>
          <w:lang w:val="uk-UA"/>
        </w:rPr>
        <w:t>other</w:t>
      </w:r>
      <w:proofErr w:type="spellEnd"/>
      <w:r w:rsidR="00772742" w:rsidRPr="00772742">
        <w:rPr>
          <w:sz w:val="25"/>
          <w:szCs w:val="25"/>
          <w:lang w:val="uk-UA"/>
        </w:rPr>
        <w:t xml:space="preserve"> </w:t>
      </w:r>
      <w:proofErr w:type="spellStart"/>
      <w:r w:rsidR="00772742" w:rsidRPr="00772742">
        <w:rPr>
          <w:sz w:val="25"/>
          <w:szCs w:val="25"/>
          <w:lang w:val="uk-UA"/>
        </w:rPr>
        <w:t>necessary</w:t>
      </w:r>
      <w:proofErr w:type="spellEnd"/>
      <w:r w:rsidR="00772742" w:rsidRPr="00772742">
        <w:rPr>
          <w:sz w:val="25"/>
          <w:szCs w:val="25"/>
          <w:lang w:val="uk-UA"/>
        </w:rPr>
        <w:t xml:space="preserve"> </w:t>
      </w:r>
      <w:proofErr w:type="spellStart"/>
      <w:r w:rsidR="00772742" w:rsidRPr="00772742">
        <w:rPr>
          <w:sz w:val="25"/>
          <w:szCs w:val="25"/>
          <w:lang w:val="uk-UA"/>
        </w:rPr>
        <w:t>actions</w:t>
      </w:r>
      <w:proofErr w:type="spellEnd"/>
      <w:r w:rsidR="00B822FD" w:rsidRPr="007B5E3C">
        <w:rPr>
          <w:sz w:val="25"/>
          <w:szCs w:val="25"/>
          <w:lang w:val="uk-UA"/>
        </w:rPr>
        <w:t>;</w:t>
      </w:r>
    </w:p>
    <w:p w14:paraId="3FF0DBF0" w14:textId="16325397" w:rsidR="00772742" w:rsidRPr="00772742" w:rsidRDefault="00772742" w:rsidP="00772742">
      <w:pPr>
        <w:tabs>
          <w:tab w:val="left" w:pos="8076"/>
        </w:tabs>
        <w:rPr>
          <w:sz w:val="25"/>
          <w:szCs w:val="25"/>
          <w:lang w:val="uk-UA"/>
        </w:rPr>
      </w:pPr>
      <w:r>
        <w:rPr>
          <w:sz w:val="25"/>
          <w:szCs w:val="25"/>
          <w:lang w:val="uk-UA"/>
        </w:rPr>
        <w:tab/>
      </w:r>
    </w:p>
    <w:p w14:paraId="33928D47" w14:textId="6A06C730" w:rsidR="00B822FD" w:rsidRPr="007B5E3C" w:rsidRDefault="00BE3BB3" w:rsidP="003F4567">
      <w:pPr>
        <w:ind w:firstLine="709"/>
        <w:jc w:val="both"/>
        <w:rPr>
          <w:sz w:val="25"/>
          <w:szCs w:val="25"/>
          <w:lang w:val="uk-UA"/>
        </w:rPr>
      </w:pPr>
      <w:r w:rsidRPr="007B5E3C">
        <w:rPr>
          <w:sz w:val="25"/>
          <w:szCs w:val="25"/>
          <w:lang w:val="uk-UA"/>
        </w:rPr>
        <w:lastRenderedPageBreak/>
        <w:t>–</w:t>
      </w:r>
      <w:r w:rsidR="00A14E4E" w:rsidRPr="007B5E3C">
        <w:rPr>
          <w:sz w:val="25"/>
          <w:szCs w:val="25"/>
          <w:lang w:val="uk-UA"/>
        </w:rPr>
        <w:t> </w:t>
      </w:r>
      <w:proofErr w:type="spellStart"/>
      <w:r w:rsidR="00772742" w:rsidRPr="00772742">
        <w:rPr>
          <w:sz w:val="25"/>
          <w:szCs w:val="25"/>
          <w:lang w:val="uk-UA"/>
        </w:rPr>
        <w:t>Use</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only</w:t>
      </w:r>
      <w:proofErr w:type="spellEnd"/>
      <w:r w:rsidR="00772742" w:rsidRPr="00772742">
        <w:rPr>
          <w:sz w:val="25"/>
          <w:szCs w:val="25"/>
          <w:lang w:val="uk-UA"/>
        </w:rPr>
        <w:t xml:space="preserve"> </w:t>
      </w:r>
      <w:proofErr w:type="spellStart"/>
      <w:r w:rsidR="00772742" w:rsidRPr="00772742">
        <w:rPr>
          <w:sz w:val="25"/>
          <w:szCs w:val="25"/>
          <w:lang w:val="uk-UA"/>
        </w:rPr>
        <w:t>to</w:t>
      </w:r>
      <w:proofErr w:type="spellEnd"/>
      <w:r w:rsidR="00772742" w:rsidRPr="00772742">
        <w:rPr>
          <w:sz w:val="25"/>
          <w:szCs w:val="25"/>
          <w:lang w:val="uk-UA"/>
        </w:rPr>
        <w:t xml:space="preserve"> </w:t>
      </w:r>
      <w:proofErr w:type="spellStart"/>
      <w:r w:rsidR="00772742" w:rsidRPr="00772742">
        <w:rPr>
          <w:sz w:val="25"/>
          <w:szCs w:val="25"/>
          <w:lang w:val="uk-UA"/>
        </w:rPr>
        <w:t>indicate</w:t>
      </w:r>
      <w:proofErr w:type="spellEnd"/>
      <w:r w:rsidR="00772742" w:rsidRPr="00772742">
        <w:rPr>
          <w:sz w:val="25"/>
          <w:szCs w:val="25"/>
          <w:lang w:val="uk-UA"/>
        </w:rPr>
        <w:t xml:space="preserve"> </w:t>
      </w:r>
      <w:proofErr w:type="spellStart"/>
      <w:r w:rsidR="00772742" w:rsidRPr="00772742">
        <w:rPr>
          <w:sz w:val="25"/>
          <w:szCs w:val="25"/>
          <w:lang w:val="uk-UA"/>
        </w:rPr>
        <w:t>that</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is</w:t>
      </w:r>
      <w:proofErr w:type="spellEnd"/>
      <w:r w:rsidR="00772742" w:rsidRPr="00772742">
        <w:rPr>
          <w:sz w:val="25"/>
          <w:szCs w:val="25"/>
          <w:lang w:val="uk-UA"/>
        </w:rPr>
        <w:t xml:space="preserve"> </w:t>
      </w:r>
      <w:proofErr w:type="spellStart"/>
      <w:r w:rsidR="00772742" w:rsidRPr="00772742">
        <w:rPr>
          <w:sz w:val="25"/>
          <w:szCs w:val="25"/>
          <w:lang w:val="uk-UA"/>
        </w:rPr>
        <w:t>certified</w:t>
      </w:r>
      <w:proofErr w:type="spellEnd"/>
      <w:r w:rsidR="00772742" w:rsidRPr="00772742">
        <w:rPr>
          <w:sz w:val="25"/>
          <w:szCs w:val="25"/>
          <w:lang w:val="uk-UA"/>
        </w:rPr>
        <w:t xml:space="preserve"> </w:t>
      </w:r>
      <w:proofErr w:type="spellStart"/>
      <w:r w:rsidR="00772742" w:rsidRPr="00772742">
        <w:rPr>
          <w:sz w:val="25"/>
          <w:szCs w:val="25"/>
          <w:lang w:val="uk-UA"/>
        </w:rPr>
        <w:t>for</w:t>
      </w:r>
      <w:proofErr w:type="spellEnd"/>
      <w:r w:rsidR="00772742" w:rsidRPr="00772742">
        <w:rPr>
          <w:sz w:val="25"/>
          <w:szCs w:val="25"/>
          <w:lang w:val="uk-UA"/>
        </w:rPr>
        <w:t xml:space="preserve"> </w:t>
      </w:r>
      <w:proofErr w:type="spellStart"/>
      <w:r w:rsidR="00772742" w:rsidRPr="00772742">
        <w:rPr>
          <w:sz w:val="25"/>
          <w:szCs w:val="25"/>
          <w:lang w:val="uk-UA"/>
        </w:rPr>
        <w:t>compliance</w:t>
      </w:r>
      <w:proofErr w:type="spellEnd"/>
      <w:r w:rsidR="00772742" w:rsidRPr="00772742">
        <w:rPr>
          <w:sz w:val="25"/>
          <w:szCs w:val="25"/>
          <w:lang w:val="uk-UA"/>
        </w:rPr>
        <w:t xml:space="preserve"> </w:t>
      </w:r>
      <w:proofErr w:type="spellStart"/>
      <w:r w:rsidR="00772742" w:rsidRPr="00772742">
        <w:rPr>
          <w:sz w:val="25"/>
          <w:szCs w:val="25"/>
          <w:lang w:val="uk-UA"/>
        </w:rPr>
        <w:t>with</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confirmed</w:t>
      </w:r>
      <w:proofErr w:type="spellEnd"/>
      <w:r w:rsidR="00772742" w:rsidRPr="00772742">
        <w:rPr>
          <w:sz w:val="25"/>
          <w:szCs w:val="25"/>
          <w:lang w:val="uk-UA"/>
        </w:rPr>
        <w:t xml:space="preserve"> </w:t>
      </w:r>
      <w:proofErr w:type="spellStart"/>
      <w:r w:rsidR="00772742" w:rsidRPr="00772742">
        <w:rPr>
          <w:sz w:val="25"/>
          <w:szCs w:val="25"/>
          <w:lang w:val="uk-UA"/>
        </w:rPr>
        <w:t>requirements</w:t>
      </w:r>
      <w:proofErr w:type="spellEnd"/>
      <w:r w:rsidR="00A14E4E" w:rsidRPr="007B5E3C">
        <w:rPr>
          <w:sz w:val="25"/>
          <w:szCs w:val="25"/>
          <w:lang w:val="uk-UA"/>
        </w:rPr>
        <w:t>.</w:t>
      </w:r>
    </w:p>
    <w:p w14:paraId="19529DF3" w14:textId="12E92C15" w:rsidR="00B822FD" w:rsidRPr="007B5E3C" w:rsidRDefault="00366263" w:rsidP="003F4567">
      <w:pPr>
        <w:ind w:firstLine="709"/>
        <w:jc w:val="both"/>
        <w:rPr>
          <w:sz w:val="25"/>
          <w:szCs w:val="25"/>
          <w:lang w:val="uk-UA"/>
        </w:rPr>
      </w:pPr>
      <w:r w:rsidRPr="007B5E3C">
        <w:rPr>
          <w:b/>
          <w:sz w:val="25"/>
          <w:szCs w:val="25"/>
          <w:lang w:val="uk-UA"/>
        </w:rPr>
        <w:t>2.</w:t>
      </w:r>
      <w:r w:rsidR="00A14E4E" w:rsidRPr="007B5E3C">
        <w:rPr>
          <w:b/>
          <w:sz w:val="25"/>
          <w:szCs w:val="25"/>
          <w:lang w:val="uk-UA"/>
        </w:rPr>
        <w:t>2</w:t>
      </w:r>
      <w:r w:rsidR="00B822FD" w:rsidRPr="007B5E3C">
        <w:rPr>
          <w:b/>
          <w:sz w:val="25"/>
          <w:szCs w:val="25"/>
          <w:lang w:val="uk-UA"/>
        </w:rPr>
        <w:t>.</w:t>
      </w:r>
      <w:r w:rsidR="00614E46" w:rsidRPr="007B5E3C">
        <w:rPr>
          <w:b/>
          <w:sz w:val="25"/>
          <w:szCs w:val="25"/>
          <w:lang w:val="uk-UA"/>
        </w:rPr>
        <w:t>6</w:t>
      </w:r>
      <w:r w:rsidR="00A14E4E" w:rsidRPr="007B5E3C">
        <w:rPr>
          <w:b/>
          <w:sz w:val="25"/>
          <w:szCs w:val="25"/>
          <w:lang w:val="uk-UA"/>
        </w:rPr>
        <w:t>.</w:t>
      </w:r>
      <w:r w:rsidR="00A14E4E" w:rsidRPr="007B5E3C">
        <w:rPr>
          <w:sz w:val="25"/>
          <w:szCs w:val="25"/>
          <w:lang w:val="uk-UA"/>
        </w:rPr>
        <w:t> </w:t>
      </w:r>
      <w:proofErr w:type="spellStart"/>
      <w:r w:rsidR="00772742" w:rsidRPr="00772742">
        <w:rPr>
          <w:sz w:val="25"/>
          <w:szCs w:val="25"/>
          <w:lang w:val="uk-UA"/>
        </w:rPr>
        <w:t>In</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event</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suspension</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Certificate</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Conformity</w:t>
      </w:r>
      <w:proofErr w:type="spellEnd"/>
      <w:r w:rsidR="00772742" w:rsidRPr="00772742">
        <w:rPr>
          <w:sz w:val="25"/>
          <w:szCs w:val="25"/>
          <w:lang w:val="uk-UA"/>
        </w:rPr>
        <w:t xml:space="preserve"> </w:t>
      </w:r>
      <w:proofErr w:type="spellStart"/>
      <w:r w:rsidR="00772742" w:rsidRPr="00772742">
        <w:rPr>
          <w:sz w:val="25"/>
          <w:szCs w:val="25"/>
          <w:lang w:val="uk-UA"/>
        </w:rPr>
        <w:t>due</w:t>
      </w:r>
      <w:proofErr w:type="spellEnd"/>
      <w:r w:rsidR="00772742" w:rsidRPr="00772742">
        <w:rPr>
          <w:sz w:val="25"/>
          <w:szCs w:val="25"/>
          <w:lang w:val="uk-UA"/>
        </w:rPr>
        <w:t xml:space="preserve"> </w:t>
      </w:r>
      <w:proofErr w:type="spellStart"/>
      <w:r w:rsidR="00772742" w:rsidRPr="00772742">
        <w:rPr>
          <w:sz w:val="25"/>
          <w:szCs w:val="25"/>
          <w:lang w:val="uk-UA"/>
        </w:rPr>
        <w:t>to</w:t>
      </w:r>
      <w:proofErr w:type="spellEnd"/>
      <w:r w:rsidR="00772742" w:rsidRPr="00772742">
        <w:rPr>
          <w:sz w:val="25"/>
          <w:szCs w:val="25"/>
          <w:lang w:val="uk-UA"/>
        </w:rPr>
        <w:t xml:space="preserve"> </w:t>
      </w:r>
      <w:proofErr w:type="spellStart"/>
      <w:r w:rsidR="00772742" w:rsidRPr="00772742">
        <w:rPr>
          <w:sz w:val="25"/>
          <w:szCs w:val="25"/>
          <w:lang w:val="uk-UA"/>
        </w:rPr>
        <w:t>identified</w:t>
      </w:r>
      <w:proofErr w:type="spellEnd"/>
      <w:r w:rsidR="00772742" w:rsidRPr="00772742">
        <w:rPr>
          <w:sz w:val="25"/>
          <w:szCs w:val="25"/>
          <w:lang w:val="uk-UA"/>
        </w:rPr>
        <w:t xml:space="preserve"> </w:t>
      </w:r>
      <w:proofErr w:type="spellStart"/>
      <w:r w:rsidR="00772742" w:rsidRPr="00772742">
        <w:rPr>
          <w:sz w:val="25"/>
          <w:szCs w:val="25"/>
          <w:lang w:val="uk-UA"/>
        </w:rPr>
        <w:t>non-compliance</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certified</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B822FD" w:rsidRPr="007B5E3C">
        <w:rPr>
          <w:sz w:val="25"/>
          <w:szCs w:val="25"/>
          <w:lang w:val="uk-UA"/>
        </w:rPr>
        <w:t>:</w:t>
      </w:r>
    </w:p>
    <w:p w14:paraId="1182361E" w14:textId="2CEFFD01" w:rsidR="00B822FD" w:rsidRPr="007B5E3C" w:rsidRDefault="00BE3BB3" w:rsidP="003F4567">
      <w:pPr>
        <w:ind w:firstLine="709"/>
        <w:jc w:val="both"/>
        <w:rPr>
          <w:sz w:val="25"/>
          <w:szCs w:val="25"/>
          <w:lang w:val="uk-UA"/>
        </w:rPr>
      </w:pPr>
      <w:r w:rsidRPr="007B5E3C">
        <w:rPr>
          <w:sz w:val="25"/>
          <w:szCs w:val="25"/>
          <w:lang w:val="uk-UA"/>
        </w:rPr>
        <w:t>–</w:t>
      </w:r>
      <w:r w:rsidR="00A14E4E" w:rsidRPr="007B5E3C">
        <w:rPr>
          <w:sz w:val="25"/>
          <w:szCs w:val="25"/>
          <w:lang w:val="uk-UA"/>
        </w:rPr>
        <w:t> </w:t>
      </w:r>
      <w:proofErr w:type="spellStart"/>
      <w:r w:rsidR="00772742" w:rsidRPr="00772742">
        <w:rPr>
          <w:sz w:val="25"/>
          <w:szCs w:val="25"/>
          <w:lang w:val="uk-UA"/>
        </w:rPr>
        <w:t>Develop</w:t>
      </w:r>
      <w:proofErr w:type="spellEnd"/>
      <w:r w:rsidR="00772742" w:rsidRPr="00772742">
        <w:rPr>
          <w:sz w:val="25"/>
          <w:szCs w:val="25"/>
          <w:lang w:val="uk-UA"/>
        </w:rPr>
        <w:t xml:space="preserve"> </w:t>
      </w:r>
      <w:proofErr w:type="spellStart"/>
      <w:r w:rsidR="00772742" w:rsidRPr="00772742">
        <w:rPr>
          <w:sz w:val="25"/>
          <w:szCs w:val="25"/>
          <w:lang w:val="uk-UA"/>
        </w:rPr>
        <w:t>and</w:t>
      </w:r>
      <w:proofErr w:type="spellEnd"/>
      <w:r w:rsidR="00772742" w:rsidRPr="00772742">
        <w:rPr>
          <w:sz w:val="25"/>
          <w:szCs w:val="25"/>
          <w:lang w:val="uk-UA"/>
        </w:rPr>
        <w:t xml:space="preserve"> </w:t>
      </w:r>
      <w:proofErr w:type="spellStart"/>
      <w:r w:rsidR="00772742" w:rsidRPr="00772742">
        <w:rPr>
          <w:sz w:val="25"/>
          <w:szCs w:val="25"/>
          <w:lang w:val="uk-UA"/>
        </w:rPr>
        <w:t>implement</w:t>
      </w:r>
      <w:proofErr w:type="spellEnd"/>
      <w:r w:rsidR="00772742" w:rsidRPr="00772742">
        <w:rPr>
          <w:sz w:val="25"/>
          <w:szCs w:val="25"/>
          <w:lang w:val="uk-UA"/>
        </w:rPr>
        <w:t xml:space="preserve"> </w:t>
      </w:r>
      <w:proofErr w:type="spellStart"/>
      <w:r w:rsidR="00772742" w:rsidRPr="00772742">
        <w:rPr>
          <w:sz w:val="25"/>
          <w:szCs w:val="25"/>
          <w:lang w:val="uk-UA"/>
        </w:rPr>
        <w:t>corrective</w:t>
      </w:r>
      <w:proofErr w:type="spellEnd"/>
      <w:r w:rsidR="00772742" w:rsidRPr="00772742">
        <w:rPr>
          <w:sz w:val="25"/>
          <w:szCs w:val="25"/>
          <w:lang w:val="uk-UA"/>
        </w:rPr>
        <w:t xml:space="preserve"> </w:t>
      </w:r>
      <w:proofErr w:type="spellStart"/>
      <w:r w:rsidR="00772742" w:rsidRPr="00772742">
        <w:rPr>
          <w:sz w:val="25"/>
          <w:szCs w:val="25"/>
          <w:lang w:val="uk-UA"/>
        </w:rPr>
        <w:t>actions</w:t>
      </w:r>
      <w:proofErr w:type="spellEnd"/>
      <w:r w:rsidR="00772742" w:rsidRPr="00772742">
        <w:rPr>
          <w:sz w:val="25"/>
          <w:szCs w:val="25"/>
          <w:lang w:val="uk-UA"/>
        </w:rPr>
        <w:t xml:space="preserve"> </w:t>
      </w:r>
      <w:proofErr w:type="spellStart"/>
      <w:r w:rsidR="00772742" w:rsidRPr="00772742">
        <w:rPr>
          <w:sz w:val="25"/>
          <w:szCs w:val="25"/>
          <w:lang w:val="uk-UA"/>
        </w:rPr>
        <w:t>to</w:t>
      </w:r>
      <w:proofErr w:type="spellEnd"/>
      <w:r w:rsidR="00772742" w:rsidRPr="00772742">
        <w:rPr>
          <w:sz w:val="25"/>
          <w:szCs w:val="25"/>
          <w:lang w:val="uk-UA"/>
        </w:rPr>
        <w:t xml:space="preserve"> </w:t>
      </w:r>
      <w:proofErr w:type="spellStart"/>
      <w:r w:rsidR="00772742" w:rsidRPr="00772742">
        <w:rPr>
          <w:sz w:val="25"/>
          <w:szCs w:val="25"/>
          <w:lang w:val="uk-UA"/>
        </w:rPr>
        <w:t>eliminate</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causes</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non-compliance</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within</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timeframes</w:t>
      </w:r>
      <w:proofErr w:type="spellEnd"/>
      <w:r w:rsidR="00772742" w:rsidRPr="00772742">
        <w:rPr>
          <w:sz w:val="25"/>
          <w:szCs w:val="25"/>
          <w:lang w:val="uk-UA"/>
        </w:rPr>
        <w:t xml:space="preserve"> </w:t>
      </w:r>
      <w:proofErr w:type="spellStart"/>
      <w:r w:rsidR="00772742" w:rsidRPr="00772742">
        <w:rPr>
          <w:sz w:val="25"/>
          <w:szCs w:val="25"/>
          <w:lang w:val="uk-UA"/>
        </w:rPr>
        <w:t>agreed</w:t>
      </w:r>
      <w:proofErr w:type="spellEnd"/>
      <w:r w:rsidR="00772742" w:rsidRPr="00772742">
        <w:rPr>
          <w:sz w:val="25"/>
          <w:szCs w:val="25"/>
          <w:lang w:val="uk-UA"/>
        </w:rPr>
        <w:t xml:space="preserve"> </w:t>
      </w:r>
      <w:proofErr w:type="spellStart"/>
      <w:r w:rsidR="00772742" w:rsidRPr="00772742">
        <w:rPr>
          <w:sz w:val="25"/>
          <w:szCs w:val="25"/>
          <w:lang w:val="uk-UA"/>
        </w:rPr>
        <w:t>with</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Rights</w:t>
      </w:r>
      <w:proofErr w:type="spellEnd"/>
      <w:r w:rsidR="00772742" w:rsidRPr="00772742">
        <w:rPr>
          <w:sz w:val="25"/>
          <w:szCs w:val="25"/>
          <w:lang w:val="uk-UA"/>
        </w:rPr>
        <w:t xml:space="preserve"> </w:t>
      </w:r>
      <w:proofErr w:type="spellStart"/>
      <w:r w:rsidR="00772742" w:rsidRPr="00772742">
        <w:rPr>
          <w:sz w:val="25"/>
          <w:szCs w:val="25"/>
          <w:lang w:val="uk-UA"/>
        </w:rPr>
        <w:t>Granto</w:t>
      </w:r>
      <w:proofErr w:type="spellEnd"/>
      <w:r w:rsidR="00B822FD" w:rsidRPr="007B5E3C">
        <w:rPr>
          <w:sz w:val="25"/>
          <w:szCs w:val="25"/>
          <w:lang w:val="uk-UA"/>
        </w:rPr>
        <w:t>;</w:t>
      </w:r>
    </w:p>
    <w:p w14:paraId="4B62D146" w14:textId="151B09B8" w:rsidR="00B822FD" w:rsidRPr="007B5E3C" w:rsidRDefault="00BE3BB3" w:rsidP="003F4567">
      <w:pPr>
        <w:ind w:firstLine="709"/>
        <w:jc w:val="both"/>
        <w:rPr>
          <w:sz w:val="25"/>
          <w:szCs w:val="25"/>
          <w:lang w:val="uk-UA"/>
        </w:rPr>
      </w:pPr>
      <w:r w:rsidRPr="007B5E3C">
        <w:rPr>
          <w:sz w:val="25"/>
          <w:szCs w:val="25"/>
          <w:lang w:val="uk-UA"/>
        </w:rPr>
        <w:t>–</w:t>
      </w:r>
      <w:r w:rsidR="00A14E4E" w:rsidRPr="007B5E3C">
        <w:rPr>
          <w:sz w:val="25"/>
          <w:szCs w:val="25"/>
          <w:lang w:val="uk-UA"/>
        </w:rPr>
        <w:t> </w:t>
      </w:r>
      <w:proofErr w:type="spellStart"/>
      <w:r w:rsidR="00772742" w:rsidRPr="00772742">
        <w:rPr>
          <w:sz w:val="25"/>
          <w:szCs w:val="25"/>
          <w:lang w:val="uk-UA"/>
        </w:rPr>
        <w:t>Inform</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Rights</w:t>
      </w:r>
      <w:proofErr w:type="spellEnd"/>
      <w:r w:rsidR="00772742" w:rsidRPr="00772742">
        <w:rPr>
          <w:sz w:val="25"/>
          <w:szCs w:val="25"/>
          <w:lang w:val="uk-UA"/>
        </w:rPr>
        <w:t xml:space="preserve"> </w:t>
      </w:r>
      <w:proofErr w:type="spellStart"/>
      <w:r w:rsidR="00772742" w:rsidRPr="00772742">
        <w:rPr>
          <w:sz w:val="25"/>
          <w:szCs w:val="25"/>
          <w:lang w:val="uk-UA"/>
        </w:rPr>
        <w:t>Grantor</w:t>
      </w:r>
      <w:proofErr w:type="spellEnd"/>
      <w:r w:rsidR="00772742" w:rsidRPr="00772742">
        <w:rPr>
          <w:sz w:val="25"/>
          <w:szCs w:val="25"/>
          <w:lang w:val="uk-UA"/>
        </w:rPr>
        <w:t xml:space="preserve"> </w:t>
      </w:r>
      <w:proofErr w:type="spellStart"/>
      <w:r w:rsidR="00772742" w:rsidRPr="00772742">
        <w:rPr>
          <w:sz w:val="25"/>
          <w:szCs w:val="25"/>
          <w:lang w:val="uk-UA"/>
        </w:rPr>
        <w:t>about</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actions</w:t>
      </w:r>
      <w:proofErr w:type="spellEnd"/>
      <w:r w:rsidR="00772742" w:rsidRPr="00772742">
        <w:rPr>
          <w:sz w:val="25"/>
          <w:szCs w:val="25"/>
          <w:lang w:val="uk-UA"/>
        </w:rPr>
        <w:t xml:space="preserve"> </w:t>
      </w:r>
      <w:proofErr w:type="spellStart"/>
      <w:r w:rsidR="00772742" w:rsidRPr="00772742">
        <w:rPr>
          <w:sz w:val="25"/>
          <w:szCs w:val="25"/>
          <w:lang w:val="uk-UA"/>
        </w:rPr>
        <w:t>taken</w:t>
      </w:r>
      <w:proofErr w:type="spellEnd"/>
      <w:r w:rsidR="00772742" w:rsidRPr="00772742">
        <w:rPr>
          <w:sz w:val="25"/>
          <w:szCs w:val="25"/>
          <w:lang w:val="uk-UA"/>
        </w:rPr>
        <w:t xml:space="preserve"> </w:t>
      </w:r>
      <w:proofErr w:type="spellStart"/>
      <w:r w:rsidR="00772742" w:rsidRPr="00772742">
        <w:rPr>
          <w:sz w:val="25"/>
          <w:szCs w:val="25"/>
          <w:lang w:val="uk-UA"/>
        </w:rPr>
        <w:t>and</w:t>
      </w:r>
      <w:proofErr w:type="spellEnd"/>
      <w:r w:rsidR="00772742" w:rsidRPr="00772742">
        <w:rPr>
          <w:sz w:val="25"/>
          <w:szCs w:val="25"/>
          <w:lang w:val="uk-UA"/>
        </w:rPr>
        <w:t xml:space="preserve"> </w:t>
      </w:r>
      <w:proofErr w:type="spellStart"/>
      <w:r w:rsidR="00772742" w:rsidRPr="00772742">
        <w:rPr>
          <w:sz w:val="25"/>
          <w:szCs w:val="25"/>
          <w:lang w:val="uk-UA"/>
        </w:rPr>
        <w:t>provide</w:t>
      </w:r>
      <w:proofErr w:type="spellEnd"/>
      <w:r w:rsidR="00772742" w:rsidRPr="00772742">
        <w:rPr>
          <w:sz w:val="25"/>
          <w:szCs w:val="25"/>
          <w:lang w:val="uk-UA"/>
        </w:rPr>
        <w:t xml:space="preserve"> </w:t>
      </w:r>
      <w:proofErr w:type="spellStart"/>
      <w:r w:rsidR="00772742" w:rsidRPr="00772742">
        <w:rPr>
          <w:sz w:val="25"/>
          <w:szCs w:val="25"/>
          <w:lang w:val="uk-UA"/>
        </w:rPr>
        <w:t>them</w:t>
      </w:r>
      <w:proofErr w:type="spellEnd"/>
      <w:r w:rsidR="00772742" w:rsidRPr="00772742">
        <w:rPr>
          <w:sz w:val="25"/>
          <w:szCs w:val="25"/>
          <w:lang w:val="uk-UA"/>
        </w:rPr>
        <w:t xml:space="preserve"> </w:t>
      </w:r>
      <w:proofErr w:type="spellStart"/>
      <w:r w:rsidR="00772742" w:rsidRPr="00772742">
        <w:rPr>
          <w:sz w:val="25"/>
          <w:szCs w:val="25"/>
          <w:lang w:val="uk-UA"/>
        </w:rPr>
        <w:t>with</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revised</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sample</w:t>
      </w:r>
      <w:proofErr w:type="spellEnd"/>
      <w:r w:rsidR="00772742" w:rsidRPr="00772742">
        <w:rPr>
          <w:sz w:val="25"/>
          <w:szCs w:val="25"/>
          <w:lang w:val="uk-UA"/>
        </w:rPr>
        <w:t xml:space="preserve"> (</w:t>
      </w:r>
      <w:proofErr w:type="spellStart"/>
      <w:r w:rsidR="00772742" w:rsidRPr="00772742">
        <w:rPr>
          <w:sz w:val="25"/>
          <w:szCs w:val="25"/>
          <w:lang w:val="uk-UA"/>
        </w:rPr>
        <w:t>if</w:t>
      </w:r>
      <w:proofErr w:type="spellEnd"/>
      <w:r w:rsidR="00772742" w:rsidRPr="00772742">
        <w:rPr>
          <w:sz w:val="25"/>
          <w:szCs w:val="25"/>
          <w:lang w:val="uk-UA"/>
        </w:rPr>
        <w:t xml:space="preserve"> </w:t>
      </w:r>
      <w:proofErr w:type="spellStart"/>
      <w:r w:rsidR="00772742" w:rsidRPr="00772742">
        <w:rPr>
          <w:sz w:val="25"/>
          <w:szCs w:val="25"/>
          <w:lang w:val="uk-UA"/>
        </w:rPr>
        <w:t>necessary</w:t>
      </w:r>
      <w:proofErr w:type="spellEnd"/>
      <w:r w:rsidR="00772742" w:rsidRPr="00772742">
        <w:rPr>
          <w:sz w:val="25"/>
          <w:szCs w:val="25"/>
          <w:lang w:val="uk-UA"/>
        </w:rPr>
        <w:t xml:space="preserve">) </w:t>
      </w:r>
      <w:proofErr w:type="spellStart"/>
      <w:r w:rsidR="00772742" w:rsidRPr="00772742">
        <w:rPr>
          <w:sz w:val="25"/>
          <w:szCs w:val="25"/>
          <w:lang w:val="uk-UA"/>
        </w:rPr>
        <w:t>for</w:t>
      </w:r>
      <w:proofErr w:type="spellEnd"/>
      <w:r w:rsidR="00772742" w:rsidRPr="00772742">
        <w:rPr>
          <w:sz w:val="25"/>
          <w:szCs w:val="25"/>
          <w:lang w:val="uk-UA"/>
        </w:rPr>
        <w:t xml:space="preserve"> </w:t>
      </w:r>
      <w:proofErr w:type="spellStart"/>
      <w:r w:rsidR="00772742" w:rsidRPr="00772742">
        <w:rPr>
          <w:sz w:val="25"/>
          <w:szCs w:val="25"/>
          <w:lang w:val="uk-UA"/>
        </w:rPr>
        <w:t>inspection</w:t>
      </w:r>
      <w:proofErr w:type="spellEnd"/>
      <w:r w:rsidR="00B822FD" w:rsidRPr="007B5E3C">
        <w:rPr>
          <w:sz w:val="25"/>
          <w:szCs w:val="25"/>
          <w:lang w:val="uk-UA"/>
        </w:rPr>
        <w:t>.</w:t>
      </w:r>
    </w:p>
    <w:p w14:paraId="1EE880C2" w14:textId="2DA1417A" w:rsidR="00B822FD" w:rsidRPr="007B5E3C" w:rsidRDefault="00366263" w:rsidP="003F4567">
      <w:pPr>
        <w:ind w:firstLine="709"/>
        <w:jc w:val="both"/>
        <w:rPr>
          <w:sz w:val="25"/>
          <w:szCs w:val="25"/>
          <w:lang w:val="uk-UA"/>
        </w:rPr>
      </w:pPr>
      <w:r w:rsidRPr="007B5E3C">
        <w:rPr>
          <w:b/>
          <w:sz w:val="25"/>
          <w:szCs w:val="25"/>
          <w:lang w:val="uk-UA"/>
        </w:rPr>
        <w:t>2.</w:t>
      </w:r>
      <w:r w:rsidR="00A14E4E" w:rsidRPr="007B5E3C">
        <w:rPr>
          <w:b/>
          <w:sz w:val="25"/>
          <w:szCs w:val="25"/>
          <w:lang w:val="uk-UA"/>
        </w:rPr>
        <w:t>2</w:t>
      </w:r>
      <w:r w:rsidR="00B822FD" w:rsidRPr="007B5E3C">
        <w:rPr>
          <w:b/>
          <w:sz w:val="25"/>
          <w:szCs w:val="25"/>
          <w:lang w:val="uk-UA"/>
        </w:rPr>
        <w:t>.</w:t>
      </w:r>
      <w:r w:rsidR="00614E46" w:rsidRPr="007B5E3C">
        <w:rPr>
          <w:b/>
          <w:sz w:val="25"/>
          <w:szCs w:val="25"/>
          <w:lang w:val="uk-UA"/>
        </w:rPr>
        <w:t>7</w:t>
      </w:r>
      <w:r w:rsidR="00A14E4E" w:rsidRPr="007B5E3C">
        <w:rPr>
          <w:b/>
          <w:sz w:val="25"/>
          <w:szCs w:val="25"/>
          <w:lang w:val="uk-UA"/>
        </w:rPr>
        <w:t>.</w:t>
      </w:r>
      <w:r w:rsidR="00A14E4E" w:rsidRPr="007B5E3C">
        <w:rPr>
          <w:sz w:val="25"/>
          <w:szCs w:val="25"/>
          <w:lang w:val="uk-UA"/>
        </w:rPr>
        <w:t> </w:t>
      </w:r>
      <w:proofErr w:type="spellStart"/>
      <w:r w:rsidR="00772742" w:rsidRPr="00772742">
        <w:rPr>
          <w:sz w:val="25"/>
          <w:szCs w:val="25"/>
          <w:lang w:val="uk-UA"/>
        </w:rPr>
        <w:t>Do</w:t>
      </w:r>
      <w:proofErr w:type="spellEnd"/>
      <w:r w:rsidR="00772742" w:rsidRPr="00772742">
        <w:rPr>
          <w:sz w:val="25"/>
          <w:szCs w:val="25"/>
          <w:lang w:val="uk-UA"/>
        </w:rPr>
        <w:t xml:space="preserve"> </w:t>
      </w:r>
      <w:proofErr w:type="spellStart"/>
      <w:r w:rsidR="00772742" w:rsidRPr="00772742">
        <w:rPr>
          <w:sz w:val="25"/>
          <w:szCs w:val="25"/>
          <w:lang w:val="uk-UA"/>
        </w:rPr>
        <w:t>not</w:t>
      </w:r>
      <w:proofErr w:type="spellEnd"/>
      <w:r w:rsidR="00772742" w:rsidRPr="00772742">
        <w:rPr>
          <w:sz w:val="25"/>
          <w:szCs w:val="25"/>
          <w:lang w:val="uk-UA"/>
        </w:rPr>
        <w:t xml:space="preserve"> </w:t>
      </w:r>
      <w:proofErr w:type="spellStart"/>
      <w:r w:rsidR="00772742" w:rsidRPr="00772742">
        <w:rPr>
          <w:sz w:val="25"/>
          <w:szCs w:val="25"/>
          <w:lang w:val="uk-UA"/>
        </w:rPr>
        <w:t>sell</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product</w:t>
      </w:r>
      <w:proofErr w:type="spellEnd"/>
      <w:r w:rsidR="00772742" w:rsidRPr="00772742">
        <w:rPr>
          <w:sz w:val="25"/>
          <w:szCs w:val="25"/>
          <w:lang w:val="uk-UA"/>
        </w:rPr>
        <w:t xml:space="preserve"> </w:t>
      </w:r>
      <w:proofErr w:type="spellStart"/>
      <w:r w:rsidR="00772742" w:rsidRPr="00772742">
        <w:rPr>
          <w:sz w:val="25"/>
          <w:szCs w:val="25"/>
          <w:lang w:val="uk-UA"/>
        </w:rPr>
        <w:t>in</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event</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cancellation</w:t>
      </w:r>
      <w:proofErr w:type="spellEnd"/>
      <w:r w:rsidR="00772742" w:rsidRPr="00772742">
        <w:rPr>
          <w:sz w:val="25"/>
          <w:szCs w:val="25"/>
          <w:lang w:val="uk-UA"/>
        </w:rPr>
        <w:t xml:space="preserve"> </w:t>
      </w:r>
      <w:proofErr w:type="spellStart"/>
      <w:r w:rsidR="00772742" w:rsidRPr="00772742">
        <w:rPr>
          <w:sz w:val="25"/>
          <w:szCs w:val="25"/>
          <w:lang w:val="uk-UA"/>
        </w:rPr>
        <w:t>or</w:t>
      </w:r>
      <w:proofErr w:type="spellEnd"/>
      <w:r w:rsidR="00772742" w:rsidRPr="00772742">
        <w:rPr>
          <w:sz w:val="25"/>
          <w:szCs w:val="25"/>
          <w:lang w:val="uk-UA"/>
        </w:rPr>
        <w:t xml:space="preserve"> </w:t>
      </w:r>
      <w:proofErr w:type="spellStart"/>
      <w:r w:rsidR="00772742" w:rsidRPr="00772742">
        <w:rPr>
          <w:sz w:val="25"/>
          <w:szCs w:val="25"/>
          <w:lang w:val="uk-UA"/>
        </w:rPr>
        <w:t>suspension</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Certificate</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Conformity</w:t>
      </w:r>
      <w:proofErr w:type="spellEnd"/>
      <w:r w:rsidR="00B822FD" w:rsidRPr="007B5E3C">
        <w:rPr>
          <w:sz w:val="25"/>
          <w:szCs w:val="25"/>
          <w:lang w:val="uk-UA"/>
        </w:rPr>
        <w:t>.</w:t>
      </w:r>
    </w:p>
    <w:p w14:paraId="58A0639F" w14:textId="60D84E6B" w:rsidR="00B822FD" w:rsidRPr="007B5E3C" w:rsidRDefault="00366263" w:rsidP="003F4567">
      <w:pPr>
        <w:ind w:firstLine="709"/>
        <w:jc w:val="both"/>
        <w:rPr>
          <w:sz w:val="25"/>
          <w:szCs w:val="25"/>
          <w:lang w:val="uk-UA"/>
        </w:rPr>
      </w:pPr>
      <w:r w:rsidRPr="007B5E3C">
        <w:rPr>
          <w:b/>
          <w:sz w:val="25"/>
          <w:szCs w:val="25"/>
          <w:lang w:val="uk-UA"/>
        </w:rPr>
        <w:t>2.</w:t>
      </w:r>
      <w:r w:rsidR="00A14E4E" w:rsidRPr="007B5E3C">
        <w:rPr>
          <w:b/>
          <w:sz w:val="25"/>
          <w:szCs w:val="25"/>
          <w:lang w:val="uk-UA"/>
        </w:rPr>
        <w:t>2</w:t>
      </w:r>
      <w:r w:rsidR="00B822FD" w:rsidRPr="007B5E3C">
        <w:rPr>
          <w:b/>
          <w:sz w:val="25"/>
          <w:szCs w:val="25"/>
          <w:lang w:val="uk-UA"/>
        </w:rPr>
        <w:t>.</w:t>
      </w:r>
      <w:r w:rsidR="00614E46" w:rsidRPr="007B5E3C">
        <w:rPr>
          <w:b/>
          <w:sz w:val="25"/>
          <w:szCs w:val="25"/>
          <w:lang w:val="uk-UA"/>
        </w:rPr>
        <w:t>8</w:t>
      </w:r>
      <w:r w:rsidR="00A14E4E" w:rsidRPr="007B5E3C">
        <w:rPr>
          <w:b/>
          <w:sz w:val="25"/>
          <w:szCs w:val="25"/>
          <w:lang w:val="uk-UA"/>
        </w:rPr>
        <w:t>.</w:t>
      </w:r>
      <w:r w:rsidR="00A14E4E" w:rsidRPr="007B5E3C">
        <w:rPr>
          <w:sz w:val="25"/>
          <w:szCs w:val="25"/>
          <w:lang w:val="uk-UA"/>
        </w:rPr>
        <w:t> </w:t>
      </w:r>
      <w:proofErr w:type="spellStart"/>
      <w:r w:rsidR="00772742" w:rsidRPr="00772742">
        <w:rPr>
          <w:sz w:val="25"/>
          <w:szCs w:val="25"/>
          <w:lang w:val="uk-UA"/>
        </w:rPr>
        <w:t>Ensure</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confidentiality</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information</w:t>
      </w:r>
      <w:proofErr w:type="spellEnd"/>
      <w:r w:rsidR="00772742" w:rsidRPr="00772742">
        <w:rPr>
          <w:sz w:val="25"/>
          <w:szCs w:val="25"/>
          <w:lang w:val="uk-UA"/>
        </w:rPr>
        <w:t xml:space="preserve"> </w:t>
      </w:r>
      <w:proofErr w:type="spellStart"/>
      <w:r w:rsidR="00772742" w:rsidRPr="00772742">
        <w:rPr>
          <w:sz w:val="25"/>
          <w:szCs w:val="25"/>
          <w:lang w:val="uk-UA"/>
        </w:rPr>
        <w:t>received</w:t>
      </w:r>
      <w:proofErr w:type="spellEnd"/>
      <w:r w:rsidR="00772742" w:rsidRPr="00772742">
        <w:rPr>
          <w:sz w:val="25"/>
          <w:szCs w:val="25"/>
          <w:lang w:val="uk-UA"/>
        </w:rPr>
        <w:t xml:space="preserve"> </w:t>
      </w:r>
      <w:proofErr w:type="spellStart"/>
      <w:r w:rsidR="00772742" w:rsidRPr="00772742">
        <w:rPr>
          <w:sz w:val="25"/>
          <w:szCs w:val="25"/>
          <w:lang w:val="uk-UA"/>
        </w:rPr>
        <w:t>from</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Rights</w:t>
      </w:r>
      <w:proofErr w:type="spellEnd"/>
      <w:r w:rsidR="00772742" w:rsidRPr="00772742">
        <w:rPr>
          <w:sz w:val="25"/>
          <w:szCs w:val="25"/>
          <w:lang w:val="uk-UA"/>
        </w:rPr>
        <w:t xml:space="preserve"> </w:t>
      </w:r>
      <w:proofErr w:type="spellStart"/>
      <w:r w:rsidR="00772742" w:rsidRPr="00772742">
        <w:rPr>
          <w:sz w:val="25"/>
          <w:szCs w:val="25"/>
          <w:lang w:val="uk-UA"/>
        </w:rPr>
        <w:t>Grantor</w:t>
      </w:r>
      <w:proofErr w:type="spellEnd"/>
      <w:r w:rsidR="00772742" w:rsidRPr="00772742">
        <w:rPr>
          <w:sz w:val="25"/>
          <w:szCs w:val="25"/>
          <w:lang w:val="uk-UA"/>
        </w:rPr>
        <w:t xml:space="preserve"> </w:t>
      </w:r>
      <w:proofErr w:type="spellStart"/>
      <w:r w:rsidR="00772742" w:rsidRPr="00772742">
        <w:rPr>
          <w:sz w:val="25"/>
          <w:szCs w:val="25"/>
          <w:lang w:val="uk-UA"/>
        </w:rPr>
        <w:t>and</w:t>
      </w:r>
      <w:proofErr w:type="spellEnd"/>
      <w:r w:rsidR="00772742" w:rsidRPr="00772742">
        <w:rPr>
          <w:sz w:val="25"/>
          <w:szCs w:val="25"/>
          <w:lang w:val="uk-UA"/>
        </w:rPr>
        <w:t>/</w:t>
      </w:r>
      <w:proofErr w:type="spellStart"/>
      <w:r w:rsidR="00772742" w:rsidRPr="00772742">
        <w:rPr>
          <w:sz w:val="25"/>
          <w:szCs w:val="25"/>
          <w:lang w:val="uk-UA"/>
        </w:rPr>
        <w:t>or</w:t>
      </w:r>
      <w:proofErr w:type="spellEnd"/>
      <w:r w:rsidR="00772742" w:rsidRPr="00772742">
        <w:rPr>
          <w:sz w:val="25"/>
          <w:szCs w:val="25"/>
          <w:lang w:val="uk-UA"/>
        </w:rPr>
        <w:t xml:space="preserve"> </w:t>
      </w:r>
      <w:proofErr w:type="spellStart"/>
      <w:r w:rsidR="00772742" w:rsidRPr="00772742">
        <w:rPr>
          <w:sz w:val="25"/>
          <w:szCs w:val="25"/>
          <w:lang w:val="uk-UA"/>
        </w:rPr>
        <w:t>created</w:t>
      </w:r>
      <w:proofErr w:type="spellEnd"/>
      <w:r w:rsidR="00772742" w:rsidRPr="00772742">
        <w:rPr>
          <w:sz w:val="25"/>
          <w:szCs w:val="25"/>
          <w:lang w:val="uk-UA"/>
        </w:rPr>
        <w:t xml:space="preserve"> </w:t>
      </w:r>
      <w:proofErr w:type="spellStart"/>
      <w:r w:rsidR="00772742" w:rsidRPr="00772742">
        <w:rPr>
          <w:sz w:val="25"/>
          <w:szCs w:val="25"/>
          <w:lang w:val="uk-UA"/>
        </w:rPr>
        <w:t>during</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process</w:t>
      </w:r>
      <w:proofErr w:type="spellEnd"/>
      <w:r w:rsidR="00B822FD" w:rsidRPr="007B5E3C">
        <w:rPr>
          <w:sz w:val="25"/>
          <w:szCs w:val="25"/>
          <w:lang w:val="uk-UA"/>
        </w:rPr>
        <w:t>.</w:t>
      </w:r>
    </w:p>
    <w:p w14:paraId="428D2AC1" w14:textId="2D650D8F" w:rsidR="00A56E98" w:rsidRPr="007B5E3C" w:rsidRDefault="00A56E98" w:rsidP="003F4567">
      <w:pPr>
        <w:ind w:firstLine="709"/>
        <w:jc w:val="both"/>
        <w:rPr>
          <w:sz w:val="25"/>
          <w:szCs w:val="25"/>
          <w:lang w:val="uk-UA"/>
        </w:rPr>
      </w:pPr>
      <w:r w:rsidRPr="007B5E3C">
        <w:rPr>
          <w:b/>
          <w:sz w:val="25"/>
          <w:szCs w:val="25"/>
          <w:lang w:val="uk-UA"/>
        </w:rPr>
        <w:t>2.2.</w:t>
      </w:r>
      <w:r w:rsidR="00614E46" w:rsidRPr="007B5E3C">
        <w:rPr>
          <w:b/>
          <w:sz w:val="25"/>
          <w:szCs w:val="25"/>
          <w:lang w:val="uk-UA"/>
        </w:rPr>
        <w:t>9</w:t>
      </w:r>
      <w:r w:rsidRPr="007B5E3C">
        <w:rPr>
          <w:b/>
          <w:sz w:val="25"/>
          <w:szCs w:val="25"/>
          <w:lang w:val="uk-UA"/>
        </w:rPr>
        <w:t>.</w:t>
      </w:r>
      <w:r w:rsidR="00464C1E" w:rsidRPr="007B5E3C">
        <w:rPr>
          <w:sz w:val="25"/>
          <w:szCs w:val="25"/>
          <w:lang w:val="uk-UA"/>
        </w:rPr>
        <w:t> </w:t>
      </w:r>
      <w:proofErr w:type="spellStart"/>
      <w:r w:rsidR="00772742" w:rsidRPr="00772742">
        <w:rPr>
          <w:sz w:val="25"/>
          <w:szCs w:val="25"/>
          <w:lang w:val="uk-UA"/>
        </w:rPr>
        <w:t>In</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event</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providing</w:t>
      </w:r>
      <w:proofErr w:type="spellEnd"/>
      <w:r w:rsidR="00772742" w:rsidRPr="00772742">
        <w:rPr>
          <w:sz w:val="25"/>
          <w:szCs w:val="25"/>
          <w:lang w:val="uk-UA"/>
        </w:rPr>
        <w:t xml:space="preserve"> </w:t>
      </w:r>
      <w:proofErr w:type="spellStart"/>
      <w:r w:rsidR="00772742" w:rsidRPr="00772742">
        <w:rPr>
          <w:sz w:val="25"/>
          <w:szCs w:val="25"/>
          <w:lang w:val="uk-UA"/>
        </w:rPr>
        <w:t>copies</w:t>
      </w:r>
      <w:proofErr w:type="spellEnd"/>
      <w:r w:rsidR="00772742" w:rsidRPr="00772742">
        <w:rPr>
          <w:sz w:val="25"/>
          <w:szCs w:val="25"/>
          <w:lang w:val="uk-UA"/>
        </w:rPr>
        <w:t xml:space="preserve"> </w:t>
      </w:r>
      <w:proofErr w:type="spellStart"/>
      <w:r w:rsidR="00772742" w:rsidRPr="00772742">
        <w:rPr>
          <w:sz w:val="25"/>
          <w:szCs w:val="25"/>
          <w:lang w:val="uk-UA"/>
        </w:rPr>
        <w:t>of</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documents</w:t>
      </w:r>
      <w:proofErr w:type="spellEnd"/>
      <w:r w:rsidR="00772742" w:rsidRPr="00772742">
        <w:rPr>
          <w:sz w:val="25"/>
          <w:szCs w:val="25"/>
          <w:lang w:val="uk-UA"/>
        </w:rPr>
        <w:t xml:space="preserve"> </w:t>
      </w:r>
      <w:proofErr w:type="spellStart"/>
      <w:r w:rsidR="00772742" w:rsidRPr="00772742">
        <w:rPr>
          <w:sz w:val="25"/>
          <w:szCs w:val="25"/>
          <w:lang w:val="uk-UA"/>
        </w:rPr>
        <w:t>to</w:t>
      </w:r>
      <w:proofErr w:type="spellEnd"/>
      <w:r w:rsidR="00772742" w:rsidRPr="00772742">
        <w:rPr>
          <w:sz w:val="25"/>
          <w:szCs w:val="25"/>
          <w:lang w:val="uk-UA"/>
        </w:rPr>
        <w:t xml:space="preserve"> </w:t>
      </w:r>
      <w:proofErr w:type="spellStart"/>
      <w:r w:rsidR="00772742" w:rsidRPr="00772742">
        <w:rPr>
          <w:sz w:val="25"/>
          <w:szCs w:val="25"/>
          <w:lang w:val="uk-UA"/>
        </w:rPr>
        <w:t>other</w:t>
      </w:r>
      <w:proofErr w:type="spellEnd"/>
      <w:r w:rsidR="00772742" w:rsidRPr="00772742">
        <w:rPr>
          <w:sz w:val="25"/>
          <w:szCs w:val="25"/>
          <w:lang w:val="uk-UA"/>
        </w:rPr>
        <w:t xml:space="preserve"> </w:t>
      </w:r>
      <w:proofErr w:type="spellStart"/>
      <w:r w:rsidR="00772742" w:rsidRPr="00772742">
        <w:rPr>
          <w:sz w:val="25"/>
          <w:szCs w:val="25"/>
          <w:lang w:val="uk-UA"/>
        </w:rPr>
        <w:t>parties</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documents</w:t>
      </w:r>
      <w:proofErr w:type="spellEnd"/>
      <w:r w:rsidR="00772742" w:rsidRPr="00772742">
        <w:rPr>
          <w:sz w:val="25"/>
          <w:szCs w:val="25"/>
          <w:lang w:val="uk-UA"/>
        </w:rPr>
        <w:t xml:space="preserve"> </w:t>
      </w:r>
      <w:proofErr w:type="spellStart"/>
      <w:r w:rsidR="00772742" w:rsidRPr="00772742">
        <w:rPr>
          <w:sz w:val="25"/>
          <w:szCs w:val="25"/>
          <w:lang w:val="uk-UA"/>
        </w:rPr>
        <w:t>must</w:t>
      </w:r>
      <w:proofErr w:type="spellEnd"/>
      <w:r w:rsidR="00772742" w:rsidRPr="00772742">
        <w:rPr>
          <w:sz w:val="25"/>
          <w:szCs w:val="25"/>
          <w:lang w:val="uk-UA"/>
        </w:rPr>
        <w:t xml:space="preserve"> </w:t>
      </w:r>
      <w:proofErr w:type="spellStart"/>
      <w:r w:rsidR="00772742" w:rsidRPr="00772742">
        <w:rPr>
          <w:sz w:val="25"/>
          <w:szCs w:val="25"/>
          <w:lang w:val="uk-UA"/>
        </w:rPr>
        <w:t>be</w:t>
      </w:r>
      <w:proofErr w:type="spellEnd"/>
      <w:r w:rsidR="00772742" w:rsidRPr="00772742">
        <w:rPr>
          <w:sz w:val="25"/>
          <w:szCs w:val="25"/>
          <w:lang w:val="uk-UA"/>
        </w:rPr>
        <w:t xml:space="preserve"> </w:t>
      </w:r>
      <w:proofErr w:type="spellStart"/>
      <w:r w:rsidR="00772742" w:rsidRPr="00772742">
        <w:rPr>
          <w:sz w:val="25"/>
          <w:szCs w:val="25"/>
          <w:lang w:val="uk-UA"/>
        </w:rPr>
        <w:t>reproduced</w:t>
      </w:r>
      <w:proofErr w:type="spellEnd"/>
      <w:r w:rsidR="00772742" w:rsidRPr="00772742">
        <w:rPr>
          <w:sz w:val="25"/>
          <w:szCs w:val="25"/>
          <w:lang w:val="uk-UA"/>
        </w:rPr>
        <w:t xml:space="preserve"> </w:t>
      </w:r>
      <w:proofErr w:type="spellStart"/>
      <w:r w:rsidR="00772742" w:rsidRPr="00772742">
        <w:rPr>
          <w:sz w:val="25"/>
          <w:szCs w:val="25"/>
          <w:lang w:val="uk-UA"/>
        </w:rPr>
        <w:t>in</w:t>
      </w:r>
      <w:proofErr w:type="spellEnd"/>
      <w:r w:rsidR="00772742" w:rsidRPr="00772742">
        <w:rPr>
          <w:sz w:val="25"/>
          <w:szCs w:val="25"/>
          <w:lang w:val="uk-UA"/>
        </w:rPr>
        <w:t xml:space="preserve"> </w:t>
      </w:r>
      <w:proofErr w:type="spellStart"/>
      <w:r w:rsidR="00772742" w:rsidRPr="00772742">
        <w:rPr>
          <w:sz w:val="25"/>
          <w:szCs w:val="25"/>
          <w:lang w:val="uk-UA"/>
        </w:rPr>
        <w:t>their</w:t>
      </w:r>
      <w:proofErr w:type="spellEnd"/>
      <w:r w:rsidR="00772742" w:rsidRPr="00772742">
        <w:rPr>
          <w:sz w:val="25"/>
          <w:szCs w:val="25"/>
          <w:lang w:val="uk-UA"/>
        </w:rPr>
        <w:t xml:space="preserve"> </w:t>
      </w:r>
      <w:proofErr w:type="spellStart"/>
      <w:r w:rsidR="00772742" w:rsidRPr="00772742">
        <w:rPr>
          <w:sz w:val="25"/>
          <w:szCs w:val="25"/>
          <w:lang w:val="uk-UA"/>
        </w:rPr>
        <w:t>entirety</w:t>
      </w:r>
      <w:proofErr w:type="spellEnd"/>
      <w:r w:rsidR="00772742" w:rsidRPr="00772742">
        <w:rPr>
          <w:sz w:val="25"/>
          <w:szCs w:val="25"/>
          <w:lang w:val="uk-UA"/>
        </w:rPr>
        <w:t xml:space="preserve"> </w:t>
      </w:r>
      <w:proofErr w:type="spellStart"/>
      <w:r w:rsidR="00772742" w:rsidRPr="00772742">
        <w:rPr>
          <w:sz w:val="25"/>
          <w:szCs w:val="25"/>
          <w:lang w:val="uk-UA"/>
        </w:rPr>
        <w:t>or</w:t>
      </w:r>
      <w:proofErr w:type="spellEnd"/>
      <w:r w:rsidR="00772742" w:rsidRPr="00772742">
        <w:rPr>
          <w:sz w:val="25"/>
          <w:szCs w:val="25"/>
          <w:lang w:val="uk-UA"/>
        </w:rPr>
        <w:t xml:space="preserve"> </w:t>
      </w:r>
      <w:proofErr w:type="spellStart"/>
      <w:r w:rsidR="00772742" w:rsidRPr="00772742">
        <w:rPr>
          <w:sz w:val="25"/>
          <w:szCs w:val="25"/>
          <w:lang w:val="uk-UA"/>
        </w:rPr>
        <w:t>as</w:t>
      </w:r>
      <w:proofErr w:type="spellEnd"/>
      <w:r w:rsidR="00772742" w:rsidRPr="00772742">
        <w:rPr>
          <w:sz w:val="25"/>
          <w:szCs w:val="25"/>
          <w:lang w:val="uk-UA"/>
        </w:rPr>
        <w:t xml:space="preserve"> </w:t>
      </w:r>
      <w:proofErr w:type="spellStart"/>
      <w:r w:rsidR="00772742" w:rsidRPr="00772742">
        <w:rPr>
          <w:sz w:val="25"/>
          <w:szCs w:val="25"/>
          <w:lang w:val="uk-UA"/>
        </w:rPr>
        <w:t>specified</w:t>
      </w:r>
      <w:proofErr w:type="spellEnd"/>
      <w:r w:rsidR="00772742" w:rsidRPr="00772742">
        <w:rPr>
          <w:sz w:val="25"/>
          <w:szCs w:val="25"/>
          <w:lang w:val="uk-UA"/>
        </w:rPr>
        <w:t xml:space="preserve"> </w:t>
      </w:r>
      <w:proofErr w:type="spellStart"/>
      <w:r w:rsidR="00772742" w:rsidRPr="00772742">
        <w:rPr>
          <w:sz w:val="25"/>
          <w:szCs w:val="25"/>
          <w:lang w:val="uk-UA"/>
        </w:rPr>
        <w:t>by</w:t>
      </w:r>
      <w:proofErr w:type="spellEnd"/>
      <w:r w:rsidR="00772742" w:rsidRPr="00772742">
        <w:rPr>
          <w:sz w:val="25"/>
          <w:szCs w:val="25"/>
          <w:lang w:val="uk-UA"/>
        </w:rPr>
        <w:t xml:space="preserve"> </w:t>
      </w:r>
      <w:proofErr w:type="spellStart"/>
      <w:r w:rsidR="00772742" w:rsidRPr="00772742">
        <w:rPr>
          <w:sz w:val="25"/>
          <w:szCs w:val="25"/>
          <w:lang w:val="uk-UA"/>
        </w:rPr>
        <w:t>the</w:t>
      </w:r>
      <w:proofErr w:type="spellEnd"/>
      <w:r w:rsidR="00772742" w:rsidRPr="00772742">
        <w:rPr>
          <w:sz w:val="25"/>
          <w:szCs w:val="25"/>
          <w:lang w:val="uk-UA"/>
        </w:rPr>
        <w:t xml:space="preserve"> </w:t>
      </w:r>
      <w:proofErr w:type="spellStart"/>
      <w:r w:rsidR="00772742" w:rsidRPr="00772742">
        <w:rPr>
          <w:sz w:val="25"/>
          <w:szCs w:val="25"/>
          <w:lang w:val="uk-UA"/>
        </w:rPr>
        <w:t>certification</w:t>
      </w:r>
      <w:proofErr w:type="spellEnd"/>
      <w:r w:rsidR="00772742" w:rsidRPr="00772742">
        <w:rPr>
          <w:sz w:val="25"/>
          <w:szCs w:val="25"/>
          <w:lang w:val="uk-UA"/>
        </w:rPr>
        <w:t xml:space="preserve"> </w:t>
      </w:r>
      <w:proofErr w:type="spellStart"/>
      <w:r w:rsidR="00772742" w:rsidRPr="00772742">
        <w:rPr>
          <w:sz w:val="25"/>
          <w:szCs w:val="25"/>
          <w:lang w:val="uk-UA"/>
        </w:rPr>
        <w:t>scheme</w:t>
      </w:r>
      <w:proofErr w:type="spellEnd"/>
      <w:r w:rsidRPr="007B5E3C">
        <w:rPr>
          <w:sz w:val="25"/>
          <w:szCs w:val="25"/>
          <w:lang w:val="uk-UA"/>
        </w:rPr>
        <w:t>.</w:t>
      </w:r>
    </w:p>
    <w:p w14:paraId="693640E0" w14:textId="03DE7339" w:rsidR="00D331E1" w:rsidRPr="007B5E3C" w:rsidRDefault="00982EAB" w:rsidP="003F4567">
      <w:pPr>
        <w:ind w:firstLine="709"/>
        <w:jc w:val="both"/>
        <w:rPr>
          <w:sz w:val="25"/>
          <w:szCs w:val="25"/>
          <w:lang w:val="uk-UA"/>
        </w:rPr>
      </w:pPr>
      <w:r w:rsidRPr="007B5E3C">
        <w:rPr>
          <w:b/>
          <w:sz w:val="25"/>
          <w:szCs w:val="25"/>
          <w:lang w:val="uk-UA"/>
        </w:rPr>
        <w:t>2.2.1</w:t>
      </w:r>
      <w:r w:rsidR="00614E46" w:rsidRPr="007B5E3C">
        <w:rPr>
          <w:b/>
          <w:sz w:val="25"/>
          <w:szCs w:val="25"/>
          <w:lang w:val="uk-UA"/>
        </w:rPr>
        <w:t>0</w:t>
      </w:r>
      <w:r w:rsidR="00D331E1" w:rsidRPr="007B5E3C">
        <w:rPr>
          <w:b/>
          <w:sz w:val="25"/>
          <w:szCs w:val="25"/>
          <w:lang w:val="uk-UA"/>
        </w:rPr>
        <w:t>.</w:t>
      </w:r>
      <w:r w:rsidR="00464C1E" w:rsidRPr="007B5E3C">
        <w:rPr>
          <w:sz w:val="25"/>
          <w:szCs w:val="25"/>
          <w:lang w:val="uk-UA"/>
        </w:rPr>
        <w:t> </w:t>
      </w:r>
      <w:proofErr w:type="spellStart"/>
      <w:r w:rsidR="00D44071" w:rsidRPr="00D44071">
        <w:rPr>
          <w:sz w:val="25"/>
          <w:szCs w:val="25"/>
          <w:lang w:val="uk-UA"/>
        </w:rPr>
        <w:t>In</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event</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providing</w:t>
      </w:r>
      <w:proofErr w:type="spellEnd"/>
      <w:r w:rsidR="00D44071" w:rsidRPr="00D44071">
        <w:rPr>
          <w:sz w:val="25"/>
          <w:szCs w:val="25"/>
          <w:lang w:val="uk-UA"/>
        </w:rPr>
        <w:t xml:space="preserve"> </w:t>
      </w:r>
      <w:proofErr w:type="spellStart"/>
      <w:r w:rsidR="00D44071" w:rsidRPr="00D44071">
        <w:rPr>
          <w:sz w:val="25"/>
          <w:szCs w:val="25"/>
          <w:lang w:val="uk-UA"/>
        </w:rPr>
        <w:t>copies</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documents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other</w:t>
      </w:r>
      <w:proofErr w:type="spellEnd"/>
      <w:r w:rsidR="00D44071" w:rsidRPr="00D44071">
        <w:rPr>
          <w:sz w:val="25"/>
          <w:szCs w:val="25"/>
          <w:lang w:val="uk-UA"/>
        </w:rPr>
        <w:t xml:space="preserve"> </w:t>
      </w:r>
      <w:proofErr w:type="spellStart"/>
      <w:r w:rsidR="00D44071" w:rsidRPr="00D44071">
        <w:rPr>
          <w:sz w:val="25"/>
          <w:szCs w:val="25"/>
          <w:lang w:val="uk-UA"/>
        </w:rPr>
        <w:t>parties</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documents</w:t>
      </w:r>
      <w:proofErr w:type="spellEnd"/>
      <w:r w:rsidR="00D44071" w:rsidRPr="00D44071">
        <w:rPr>
          <w:sz w:val="25"/>
          <w:szCs w:val="25"/>
          <w:lang w:val="uk-UA"/>
        </w:rPr>
        <w:t xml:space="preserve"> </w:t>
      </w:r>
      <w:proofErr w:type="spellStart"/>
      <w:r w:rsidR="00D44071" w:rsidRPr="00D44071">
        <w:rPr>
          <w:sz w:val="25"/>
          <w:szCs w:val="25"/>
          <w:lang w:val="uk-UA"/>
        </w:rPr>
        <w:t>must</w:t>
      </w:r>
      <w:proofErr w:type="spellEnd"/>
      <w:r w:rsidR="00D44071" w:rsidRPr="00D44071">
        <w:rPr>
          <w:sz w:val="25"/>
          <w:szCs w:val="25"/>
          <w:lang w:val="uk-UA"/>
        </w:rPr>
        <w:t xml:space="preserve"> </w:t>
      </w:r>
      <w:proofErr w:type="spellStart"/>
      <w:r w:rsidR="00D44071" w:rsidRPr="00D44071">
        <w:rPr>
          <w:sz w:val="25"/>
          <w:szCs w:val="25"/>
          <w:lang w:val="uk-UA"/>
        </w:rPr>
        <w:t>be</w:t>
      </w:r>
      <w:proofErr w:type="spellEnd"/>
      <w:r w:rsidR="00D44071" w:rsidRPr="00D44071">
        <w:rPr>
          <w:sz w:val="25"/>
          <w:szCs w:val="25"/>
          <w:lang w:val="uk-UA"/>
        </w:rPr>
        <w:t xml:space="preserve"> </w:t>
      </w:r>
      <w:proofErr w:type="spellStart"/>
      <w:r w:rsidR="00D44071" w:rsidRPr="00D44071">
        <w:rPr>
          <w:sz w:val="25"/>
          <w:szCs w:val="25"/>
          <w:lang w:val="uk-UA"/>
        </w:rPr>
        <w:t>reproduced</w:t>
      </w:r>
      <w:proofErr w:type="spellEnd"/>
      <w:r w:rsidR="00D44071" w:rsidRPr="00D44071">
        <w:rPr>
          <w:sz w:val="25"/>
          <w:szCs w:val="25"/>
          <w:lang w:val="uk-UA"/>
        </w:rPr>
        <w:t xml:space="preserve"> </w:t>
      </w:r>
      <w:proofErr w:type="spellStart"/>
      <w:r w:rsidR="00D44071" w:rsidRPr="00D44071">
        <w:rPr>
          <w:sz w:val="25"/>
          <w:szCs w:val="25"/>
          <w:lang w:val="uk-UA"/>
        </w:rPr>
        <w:t>in</w:t>
      </w:r>
      <w:proofErr w:type="spellEnd"/>
      <w:r w:rsidR="00D44071" w:rsidRPr="00D44071">
        <w:rPr>
          <w:sz w:val="25"/>
          <w:szCs w:val="25"/>
          <w:lang w:val="uk-UA"/>
        </w:rPr>
        <w:t xml:space="preserve"> </w:t>
      </w:r>
      <w:proofErr w:type="spellStart"/>
      <w:r w:rsidR="00D44071" w:rsidRPr="00D44071">
        <w:rPr>
          <w:sz w:val="25"/>
          <w:szCs w:val="25"/>
          <w:lang w:val="uk-UA"/>
        </w:rPr>
        <w:t>their</w:t>
      </w:r>
      <w:proofErr w:type="spellEnd"/>
      <w:r w:rsidR="00D44071" w:rsidRPr="00D44071">
        <w:rPr>
          <w:sz w:val="25"/>
          <w:szCs w:val="25"/>
          <w:lang w:val="uk-UA"/>
        </w:rPr>
        <w:t xml:space="preserve"> </w:t>
      </w:r>
      <w:proofErr w:type="spellStart"/>
      <w:r w:rsidR="00D44071" w:rsidRPr="00D44071">
        <w:rPr>
          <w:sz w:val="25"/>
          <w:szCs w:val="25"/>
          <w:lang w:val="uk-UA"/>
        </w:rPr>
        <w:t>entirety</w:t>
      </w:r>
      <w:proofErr w:type="spellEnd"/>
      <w:r w:rsidR="00D44071" w:rsidRPr="00D44071">
        <w:rPr>
          <w:sz w:val="25"/>
          <w:szCs w:val="25"/>
          <w:lang w:val="uk-UA"/>
        </w:rPr>
        <w:t xml:space="preserve"> </w:t>
      </w:r>
      <w:proofErr w:type="spellStart"/>
      <w:r w:rsidR="00D44071" w:rsidRPr="00D44071">
        <w:rPr>
          <w:sz w:val="25"/>
          <w:szCs w:val="25"/>
          <w:lang w:val="uk-UA"/>
        </w:rPr>
        <w:t>or</w:t>
      </w:r>
      <w:proofErr w:type="spellEnd"/>
      <w:r w:rsidR="00D44071" w:rsidRPr="00D44071">
        <w:rPr>
          <w:sz w:val="25"/>
          <w:szCs w:val="25"/>
          <w:lang w:val="uk-UA"/>
        </w:rPr>
        <w:t xml:space="preserve"> </w:t>
      </w:r>
      <w:proofErr w:type="spellStart"/>
      <w:r w:rsidR="00D44071" w:rsidRPr="00D44071">
        <w:rPr>
          <w:sz w:val="25"/>
          <w:szCs w:val="25"/>
          <w:lang w:val="uk-UA"/>
        </w:rPr>
        <w:t>as</w:t>
      </w:r>
      <w:proofErr w:type="spellEnd"/>
      <w:r w:rsidR="00D44071" w:rsidRPr="00D44071">
        <w:rPr>
          <w:sz w:val="25"/>
          <w:szCs w:val="25"/>
          <w:lang w:val="uk-UA"/>
        </w:rPr>
        <w:t xml:space="preserve"> </w:t>
      </w:r>
      <w:proofErr w:type="spellStart"/>
      <w:r w:rsidR="00D44071" w:rsidRPr="00D44071">
        <w:rPr>
          <w:sz w:val="25"/>
          <w:szCs w:val="25"/>
          <w:lang w:val="uk-UA"/>
        </w:rPr>
        <w:t>specified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scheme</w:t>
      </w:r>
      <w:proofErr w:type="spellEnd"/>
      <w:r w:rsidR="00D331E1" w:rsidRPr="007B5E3C">
        <w:rPr>
          <w:sz w:val="25"/>
          <w:szCs w:val="25"/>
          <w:lang w:val="uk-UA"/>
        </w:rPr>
        <w:t>.</w:t>
      </w:r>
    </w:p>
    <w:p w14:paraId="24B79881" w14:textId="040E635C" w:rsidR="00D331E1" w:rsidRPr="007B5E3C" w:rsidRDefault="00982EAB" w:rsidP="003F4567">
      <w:pPr>
        <w:ind w:firstLine="709"/>
        <w:jc w:val="both"/>
        <w:rPr>
          <w:sz w:val="25"/>
          <w:szCs w:val="25"/>
          <w:lang w:val="uk-UA"/>
        </w:rPr>
      </w:pPr>
      <w:r w:rsidRPr="007B5E3C">
        <w:rPr>
          <w:b/>
          <w:sz w:val="25"/>
          <w:szCs w:val="25"/>
          <w:lang w:val="uk-UA"/>
        </w:rPr>
        <w:t>2.2.1</w:t>
      </w:r>
      <w:r w:rsidR="00614E46" w:rsidRPr="007B5E3C">
        <w:rPr>
          <w:b/>
          <w:sz w:val="25"/>
          <w:szCs w:val="25"/>
          <w:lang w:val="uk-UA"/>
        </w:rPr>
        <w:t>1</w:t>
      </w:r>
      <w:r w:rsidR="00D331E1" w:rsidRPr="007B5E3C">
        <w:rPr>
          <w:b/>
          <w:sz w:val="25"/>
          <w:szCs w:val="25"/>
          <w:lang w:val="uk-UA"/>
        </w:rPr>
        <w:t>.</w:t>
      </w:r>
      <w:r w:rsidR="00464C1E" w:rsidRPr="007B5E3C">
        <w:rPr>
          <w:sz w:val="25"/>
          <w:szCs w:val="25"/>
          <w:lang w:val="uk-UA"/>
        </w:rPr>
        <w:t> </w:t>
      </w:r>
      <w:proofErr w:type="spellStart"/>
      <w:r w:rsidR="00D44071" w:rsidRPr="00D44071">
        <w:rPr>
          <w:sz w:val="25"/>
          <w:szCs w:val="25"/>
          <w:lang w:val="uk-UA"/>
        </w:rPr>
        <w:t>Comply</w:t>
      </w:r>
      <w:proofErr w:type="spellEnd"/>
      <w:r w:rsidR="00D44071" w:rsidRPr="00D44071">
        <w:rPr>
          <w:sz w:val="25"/>
          <w:szCs w:val="25"/>
          <w:lang w:val="uk-UA"/>
        </w:rPr>
        <w:t xml:space="preserve"> </w:t>
      </w:r>
      <w:proofErr w:type="spellStart"/>
      <w:r w:rsidR="00D44071" w:rsidRPr="00D44071">
        <w:rPr>
          <w:sz w:val="25"/>
          <w:szCs w:val="25"/>
          <w:lang w:val="uk-UA"/>
        </w:rPr>
        <w:t>with</w:t>
      </w:r>
      <w:proofErr w:type="spellEnd"/>
      <w:r w:rsidR="00D44071" w:rsidRPr="00D44071">
        <w:rPr>
          <w:sz w:val="25"/>
          <w:szCs w:val="25"/>
          <w:lang w:val="uk-UA"/>
        </w:rPr>
        <w:t xml:space="preserve"> </w:t>
      </w:r>
      <w:proofErr w:type="spellStart"/>
      <w:r w:rsidR="00D44071" w:rsidRPr="00D44071">
        <w:rPr>
          <w:sz w:val="25"/>
          <w:szCs w:val="25"/>
          <w:lang w:val="uk-UA"/>
        </w:rPr>
        <w:t>all</w:t>
      </w:r>
      <w:proofErr w:type="spellEnd"/>
      <w:r w:rsidR="00D44071" w:rsidRPr="00D44071">
        <w:rPr>
          <w:sz w:val="25"/>
          <w:szCs w:val="25"/>
          <w:lang w:val="uk-UA"/>
        </w:rPr>
        <w:t xml:space="preserve"> </w:t>
      </w:r>
      <w:proofErr w:type="spellStart"/>
      <w:r w:rsidR="00D44071" w:rsidRPr="00D44071">
        <w:rPr>
          <w:sz w:val="25"/>
          <w:szCs w:val="25"/>
          <w:lang w:val="uk-UA"/>
        </w:rPr>
        <w:t>requirements</w:t>
      </w:r>
      <w:proofErr w:type="spellEnd"/>
      <w:r w:rsidR="00D44071" w:rsidRPr="00D44071">
        <w:rPr>
          <w:sz w:val="25"/>
          <w:szCs w:val="25"/>
          <w:lang w:val="uk-UA"/>
        </w:rPr>
        <w:t xml:space="preserve"> </w:t>
      </w:r>
      <w:proofErr w:type="spellStart"/>
      <w:r w:rsidR="00D44071" w:rsidRPr="00D44071">
        <w:rPr>
          <w:sz w:val="25"/>
          <w:szCs w:val="25"/>
          <w:lang w:val="uk-UA"/>
        </w:rPr>
        <w:t>that</w:t>
      </w:r>
      <w:proofErr w:type="spellEnd"/>
      <w:r w:rsidR="00D44071" w:rsidRPr="00D44071">
        <w:rPr>
          <w:sz w:val="25"/>
          <w:szCs w:val="25"/>
          <w:lang w:val="uk-UA"/>
        </w:rPr>
        <w:t xml:space="preserve"> </w:t>
      </w:r>
      <w:proofErr w:type="spellStart"/>
      <w:r w:rsidR="00D44071" w:rsidRPr="00D44071">
        <w:rPr>
          <w:sz w:val="25"/>
          <w:szCs w:val="25"/>
          <w:lang w:val="uk-UA"/>
        </w:rPr>
        <w:t>may</w:t>
      </w:r>
      <w:proofErr w:type="spellEnd"/>
      <w:r w:rsidR="00D44071" w:rsidRPr="00D44071">
        <w:rPr>
          <w:sz w:val="25"/>
          <w:szCs w:val="25"/>
          <w:lang w:val="uk-UA"/>
        </w:rPr>
        <w:t xml:space="preserve"> </w:t>
      </w:r>
      <w:proofErr w:type="spellStart"/>
      <w:r w:rsidR="00D44071" w:rsidRPr="00D44071">
        <w:rPr>
          <w:sz w:val="25"/>
          <w:szCs w:val="25"/>
          <w:lang w:val="uk-UA"/>
        </w:rPr>
        <w:t>be</w:t>
      </w:r>
      <w:proofErr w:type="spellEnd"/>
      <w:r w:rsidR="00D44071" w:rsidRPr="00D44071">
        <w:rPr>
          <w:sz w:val="25"/>
          <w:szCs w:val="25"/>
          <w:lang w:val="uk-UA"/>
        </w:rPr>
        <w:t xml:space="preserve"> </w:t>
      </w:r>
      <w:proofErr w:type="spellStart"/>
      <w:r w:rsidR="00D44071" w:rsidRPr="00D44071">
        <w:rPr>
          <w:sz w:val="25"/>
          <w:szCs w:val="25"/>
          <w:lang w:val="uk-UA"/>
        </w:rPr>
        <w:t>defined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scheme</w:t>
      </w:r>
      <w:proofErr w:type="spellEnd"/>
      <w:r w:rsidR="00D44071" w:rsidRPr="00D44071">
        <w:rPr>
          <w:sz w:val="25"/>
          <w:szCs w:val="25"/>
          <w:lang w:val="uk-UA"/>
        </w:rPr>
        <w:t xml:space="preserve"> </w:t>
      </w:r>
      <w:proofErr w:type="spellStart"/>
      <w:r w:rsidR="00D44071" w:rsidRPr="00D44071">
        <w:rPr>
          <w:sz w:val="25"/>
          <w:szCs w:val="25"/>
          <w:lang w:val="uk-UA"/>
        </w:rPr>
        <w:t>regarding</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use</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conformity</w:t>
      </w:r>
      <w:proofErr w:type="spellEnd"/>
      <w:r w:rsidR="00D44071" w:rsidRPr="00D44071">
        <w:rPr>
          <w:sz w:val="25"/>
          <w:szCs w:val="25"/>
          <w:lang w:val="uk-UA"/>
        </w:rPr>
        <w:t xml:space="preserve"> </w:t>
      </w:r>
      <w:proofErr w:type="spellStart"/>
      <w:r w:rsidR="00D44071" w:rsidRPr="00D44071">
        <w:rPr>
          <w:sz w:val="25"/>
          <w:szCs w:val="25"/>
          <w:lang w:val="uk-UA"/>
        </w:rPr>
        <w:t>mark</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information</w:t>
      </w:r>
      <w:proofErr w:type="spellEnd"/>
      <w:r w:rsidR="00D44071" w:rsidRPr="00D44071">
        <w:rPr>
          <w:sz w:val="25"/>
          <w:szCs w:val="25"/>
          <w:lang w:val="uk-UA"/>
        </w:rPr>
        <w:t xml:space="preserve"> </w:t>
      </w:r>
      <w:proofErr w:type="spellStart"/>
      <w:r w:rsidR="00D44071" w:rsidRPr="00D44071">
        <w:rPr>
          <w:sz w:val="25"/>
          <w:szCs w:val="25"/>
          <w:lang w:val="uk-UA"/>
        </w:rPr>
        <w:t>related</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product</w:t>
      </w:r>
      <w:proofErr w:type="spellEnd"/>
      <w:r w:rsidR="00D331E1" w:rsidRPr="007B5E3C">
        <w:rPr>
          <w:sz w:val="25"/>
          <w:szCs w:val="25"/>
          <w:lang w:val="uk-UA"/>
        </w:rPr>
        <w:t>.</w:t>
      </w:r>
    </w:p>
    <w:p w14:paraId="118143F8" w14:textId="5AB6A0A4" w:rsidR="00DB2986" w:rsidRPr="007B5E3C" w:rsidRDefault="00982EAB" w:rsidP="00DB2986">
      <w:pPr>
        <w:ind w:firstLine="709"/>
        <w:jc w:val="both"/>
        <w:rPr>
          <w:sz w:val="25"/>
          <w:szCs w:val="25"/>
          <w:lang w:val="uk-UA"/>
        </w:rPr>
      </w:pPr>
      <w:r w:rsidRPr="007B5E3C">
        <w:rPr>
          <w:b/>
          <w:sz w:val="25"/>
          <w:szCs w:val="25"/>
          <w:lang w:val="uk-UA"/>
        </w:rPr>
        <w:t>2.2.1</w:t>
      </w:r>
      <w:r w:rsidR="00614E46" w:rsidRPr="007B5E3C">
        <w:rPr>
          <w:b/>
          <w:sz w:val="25"/>
          <w:szCs w:val="25"/>
          <w:lang w:val="uk-UA"/>
        </w:rPr>
        <w:t>2</w:t>
      </w:r>
      <w:r w:rsidR="00D331E1" w:rsidRPr="007B5E3C">
        <w:rPr>
          <w:b/>
          <w:sz w:val="25"/>
          <w:szCs w:val="25"/>
          <w:lang w:val="uk-UA"/>
        </w:rPr>
        <w:t>.</w:t>
      </w:r>
      <w:r w:rsidR="00464C1E" w:rsidRPr="007B5E3C">
        <w:rPr>
          <w:sz w:val="25"/>
          <w:szCs w:val="25"/>
          <w:lang w:val="uk-UA"/>
        </w:rPr>
        <w:t> </w:t>
      </w:r>
      <w:proofErr w:type="spellStart"/>
      <w:r w:rsidR="00D44071" w:rsidRPr="00D44071">
        <w:rPr>
          <w:sz w:val="25"/>
          <w:szCs w:val="25"/>
          <w:lang w:val="uk-UA"/>
        </w:rPr>
        <w:t>Immediately</w:t>
      </w:r>
      <w:proofErr w:type="spellEnd"/>
      <w:r w:rsidR="00D44071" w:rsidRPr="00D44071">
        <w:rPr>
          <w:sz w:val="25"/>
          <w:szCs w:val="25"/>
          <w:lang w:val="uk-UA"/>
        </w:rPr>
        <w:t xml:space="preserve"> </w:t>
      </w:r>
      <w:proofErr w:type="spellStart"/>
      <w:r w:rsidR="00D44071" w:rsidRPr="00D44071">
        <w:rPr>
          <w:sz w:val="25"/>
          <w:szCs w:val="25"/>
          <w:lang w:val="uk-UA"/>
        </w:rPr>
        <w:t>inform</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any</w:t>
      </w:r>
      <w:proofErr w:type="spellEnd"/>
      <w:r w:rsidR="00D44071" w:rsidRPr="00D44071">
        <w:rPr>
          <w:sz w:val="25"/>
          <w:szCs w:val="25"/>
          <w:lang w:val="uk-UA"/>
        </w:rPr>
        <w:t xml:space="preserve"> </w:t>
      </w:r>
      <w:proofErr w:type="spellStart"/>
      <w:r w:rsidR="00D44071" w:rsidRPr="00D44071">
        <w:rPr>
          <w:sz w:val="25"/>
          <w:szCs w:val="25"/>
          <w:lang w:val="uk-UA"/>
        </w:rPr>
        <w:t>changes</w:t>
      </w:r>
      <w:proofErr w:type="spellEnd"/>
      <w:r w:rsidR="00D44071" w:rsidRPr="00D44071">
        <w:rPr>
          <w:sz w:val="25"/>
          <w:szCs w:val="25"/>
          <w:lang w:val="uk-UA"/>
        </w:rPr>
        <w:t xml:space="preserve"> </w:t>
      </w:r>
      <w:proofErr w:type="spellStart"/>
      <w:r w:rsidR="00D44071" w:rsidRPr="00D44071">
        <w:rPr>
          <w:sz w:val="25"/>
          <w:szCs w:val="25"/>
          <w:lang w:val="uk-UA"/>
        </w:rPr>
        <w:t>that</w:t>
      </w:r>
      <w:proofErr w:type="spellEnd"/>
      <w:r w:rsidR="00D44071" w:rsidRPr="00D44071">
        <w:rPr>
          <w:sz w:val="25"/>
          <w:szCs w:val="25"/>
          <w:lang w:val="uk-UA"/>
        </w:rPr>
        <w:t xml:space="preserve"> </w:t>
      </w:r>
      <w:proofErr w:type="spellStart"/>
      <w:r w:rsidR="00D44071" w:rsidRPr="00D44071">
        <w:rPr>
          <w:sz w:val="25"/>
          <w:szCs w:val="25"/>
          <w:lang w:val="uk-UA"/>
        </w:rPr>
        <w:t>may</w:t>
      </w:r>
      <w:proofErr w:type="spellEnd"/>
      <w:r w:rsidR="00D44071" w:rsidRPr="00D44071">
        <w:rPr>
          <w:sz w:val="25"/>
          <w:szCs w:val="25"/>
          <w:lang w:val="uk-UA"/>
        </w:rPr>
        <w:t xml:space="preserve"> </w:t>
      </w:r>
      <w:proofErr w:type="spellStart"/>
      <w:r w:rsidR="00D44071" w:rsidRPr="00D44071">
        <w:rPr>
          <w:sz w:val="25"/>
          <w:szCs w:val="25"/>
          <w:lang w:val="uk-UA"/>
        </w:rPr>
        <w:t>affect</w:t>
      </w:r>
      <w:proofErr w:type="spellEnd"/>
      <w:r w:rsidR="00D44071" w:rsidRPr="00D44071">
        <w:rPr>
          <w:sz w:val="25"/>
          <w:szCs w:val="25"/>
          <w:lang w:val="uk-UA"/>
        </w:rPr>
        <w:t xml:space="preserve"> </w:t>
      </w:r>
      <w:proofErr w:type="spellStart"/>
      <w:r w:rsidR="00D44071" w:rsidRPr="00D44071">
        <w:rPr>
          <w:sz w:val="25"/>
          <w:szCs w:val="25"/>
          <w:lang w:val="uk-UA"/>
        </w:rPr>
        <w:t>their</w:t>
      </w:r>
      <w:proofErr w:type="spellEnd"/>
      <w:r w:rsidR="00D44071" w:rsidRPr="00D44071">
        <w:rPr>
          <w:sz w:val="25"/>
          <w:szCs w:val="25"/>
          <w:lang w:val="uk-UA"/>
        </w:rPr>
        <w:t xml:space="preserve"> </w:t>
      </w:r>
      <w:proofErr w:type="spellStart"/>
      <w:r w:rsidR="00D44071" w:rsidRPr="00D44071">
        <w:rPr>
          <w:sz w:val="25"/>
          <w:szCs w:val="25"/>
          <w:lang w:val="uk-UA"/>
        </w:rPr>
        <w:t>ability</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comply</w:t>
      </w:r>
      <w:proofErr w:type="spellEnd"/>
      <w:r w:rsidR="00D44071" w:rsidRPr="00D44071">
        <w:rPr>
          <w:sz w:val="25"/>
          <w:szCs w:val="25"/>
          <w:lang w:val="uk-UA"/>
        </w:rPr>
        <w:t xml:space="preserve"> </w:t>
      </w:r>
      <w:proofErr w:type="spellStart"/>
      <w:r w:rsidR="00D44071" w:rsidRPr="00D44071">
        <w:rPr>
          <w:sz w:val="25"/>
          <w:szCs w:val="25"/>
          <w:lang w:val="uk-UA"/>
        </w:rPr>
        <w:t>with</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requirements</w:t>
      </w:r>
      <w:proofErr w:type="spellEnd"/>
      <w:r w:rsidR="00D331E1" w:rsidRPr="007B5E3C">
        <w:rPr>
          <w:sz w:val="25"/>
          <w:szCs w:val="25"/>
          <w:lang w:val="uk-UA"/>
        </w:rPr>
        <w:t>.</w:t>
      </w:r>
      <w:r w:rsidR="00DB2986" w:rsidRPr="007B5E3C">
        <w:rPr>
          <w:sz w:val="25"/>
          <w:szCs w:val="25"/>
          <w:lang w:val="uk-UA"/>
        </w:rPr>
        <w:t xml:space="preserve"> </w:t>
      </w:r>
    </w:p>
    <w:p w14:paraId="7786BA82" w14:textId="0EA412FE" w:rsidR="00DB2986" w:rsidRPr="007B5E3C" w:rsidRDefault="00D44071" w:rsidP="00DB2986">
      <w:pPr>
        <w:ind w:firstLine="709"/>
        <w:jc w:val="both"/>
        <w:rPr>
          <w:sz w:val="25"/>
          <w:szCs w:val="25"/>
          <w:lang w:val="uk-UA"/>
        </w:rPr>
      </w:pPr>
      <w:proofErr w:type="spellStart"/>
      <w:r w:rsidRPr="00D44071">
        <w:rPr>
          <w:sz w:val="25"/>
          <w:szCs w:val="25"/>
          <w:lang w:val="uk-UA"/>
        </w:rPr>
        <w:t>Examples</w:t>
      </w:r>
      <w:proofErr w:type="spellEnd"/>
      <w:r w:rsidRPr="00D44071">
        <w:rPr>
          <w:sz w:val="25"/>
          <w:szCs w:val="25"/>
          <w:lang w:val="uk-UA"/>
        </w:rPr>
        <w:t xml:space="preserve"> </w:t>
      </w:r>
      <w:proofErr w:type="spellStart"/>
      <w:r w:rsidRPr="00D44071">
        <w:rPr>
          <w:sz w:val="25"/>
          <w:szCs w:val="25"/>
          <w:lang w:val="uk-UA"/>
        </w:rPr>
        <w:t>of</w:t>
      </w:r>
      <w:proofErr w:type="spellEnd"/>
      <w:r w:rsidRPr="00D44071">
        <w:rPr>
          <w:sz w:val="25"/>
          <w:szCs w:val="25"/>
          <w:lang w:val="uk-UA"/>
        </w:rPr>
        <w:t xml:space="preserve"> </w:t>
      </w:r>
      <w:proofErr w:type="spellStart"/>
      <w:r w:rsidRPr="00D44071">
        <w:rPr>
          <w:sz w:val="25"/>
          <w:szCs w:val="25"/>
          <w:lang w:val="uk-UA"/>
        </w:rPr>
        <w:t>changes</w:t>
      </w:r>
      <w:proofErr w:type="spellEnd"/>
      <w:r w:rsidRPr="00D44071">
        <w:rPr>
          <w:sz w:val="25"/>
          <w:szCs w:val="25"/>
          <w:lang w:val="uk-UA"/>
        </w:rPr>
        <w:t xml:space="preserve"> </w:t>
      </w:r>
      <w:proofErr w:type="spellStart"/>
      <w:r w:rsidRPr="00D44071">
        <w:rPr>
          <w:sz w:val="25"/>
          <w:szCs w:val="25"/>
          <w:lang w:val="uk-UA"/>
        </w:rPr>
        <w:t>may</w:t>
      </w:r>
      <w:proofErr w:type="spellEnd"/>
      <w:r w:rsidRPr="00D44071">
        <w:rPr>
          <w:sz w:val="25"/>
          <w:szCs w:val="25"/>
          <w:lang w:val="uk-UA"/>
        </w:rPr>
        <w:t xml:space="preserve"> </w:t>
      </w:r>
      <w:proofErr w:type="spellStart"/>
      <w:r w:rsidRPr="00D44071">
        <w:rPr>
          <w:sz w:val="25"/>
          <w:szCs w:val="25"/>
          <w:lang w:val="uk-UA"/>
        </w:rPr>
        <w:t>include</w:t>
      </w:r>
      <w:proofErr w:type="spellEnd"/>
      <w:r w:rsidRPr="00D44071">
        <w:rPr>
          <w:sz w:val="25"/>
          <w:szCs w:val="25"/>
          <w:lang w:val="uk-UA"/>
        </w:rPr>
        <w:t xml:space="preserve"> </w:t>
      </w:r>
      <w:proofErr w:type="spellStart"/>
      <w:r w:rsidRPr="00D44071">
        <w:rPr>
          <w:sz w:val="25"/>
          <w:szCs w:val="25"/>
          <w:lang w:val="uk-UA"/>
        </w:rPr>
        <w:t>the</w:t>
      </w:r>
      <w:proofErr w:type="spellEnd"/>
      <w:r w:rsidRPr="00D44071">
        <w:rPr>
          <w:sz w:val="25"/>
          <w:szCs w:val="25"/>
          <w:lang w:val="uk-UA"/>
        </w:rPr>
        <w:t xml:space="preserve"> </w:t>
      </w:r>
      <w:proofErr w:type="spellStart"/>
      <w:r w:rsidRPr="00D44071">
        <w:rPr>
          <w:sz w:val="25"/>
          <w:szCs w:val="25"/>
          <w:lang w:val="uk-UA"/>
        </w:rPr>
        <w:t>following</w:t>
      </w:r>
      <w:proofErr w:type="spellEnd"/>
      <w:r w:rsidRPr="00D44071">
        <w:rPr>
          <w:sz w:val="25"/>
          <w:szCs w:val="25"/>
          <w:lang w:val="uk-UA"/>
        </w:rPr>
        <w:t xml:space="preserve"> </w:t>
      </w:r>
      <w:proofErr w:type="spellStart"/>
      <w:r w:rsidRPr="00D44071">
        <w:rPr>
          <w:sz w:val="25"/>
          <w:szCs w:val="25"/>
          <w:lang w:val="uk-UA"/>
        </w:rPr>
        <w:t>areas</w:t>
      </w:r>
      <w:proofErr w:type="spellEnd"/>
      <w:r w:rsidR="00DB2986" w:rsidRPr="007B5E3C">
        <w:rPr>
          <w:sz w:val="25"/>
          <w:szCs w:val="25"/>
          <w:lang w:val="uk-UA"/>
        </w:rPr>
        <w:t>:</w:t>
      </w:r>
    </w:p>
    <w:p w14:paraId="06ADF801" w14:textId="24B939C7" w:rsidR="00DB2986" w:rsidRPr="007B5E3C" w:rsidRDefault="00C438C1" w:rsidP="00DB2986">
      <w:pPr>
        <w:ind w:firstLine="709"/>
        <w:jc w:val="both"/>
        <w:rPr>
          <w:sz w:val="25"/>
          <w:szCs w:val="25"/>
          <w:lang w:val="uk-UA"/>
        </w:rPr>
      </w:pPr>
      <w:r w:rsidRPr="007B5E3C">
        <w:rPr>
          <w:sz w:val="25"/>
          <w:szCs w:val="25"/>
          <w:lang w:val="uk-UA"/>
        </w:rPr>
        <w:t>–</w:t>
      </w:r>
      <w:r w:rsidR="00DB2986" w:rsidRPr="007B5E3C">
        <w:rPr>
          <w:sz w:val="25"/>
          <w:szCs w:val="25"/>
          <w:lang w:val="uk-UA"/>
        </w:rPr>
        <w:t xml:space="preserve"> </w:t>
      </w:r>
      <w:proofErr w:type="spellStart"/>
      <w:r w:rsidR="00D44071" w:rsidRPr="00D44071">
        <w:rPr>
          <w:sz w:val="25"/>
          <w:szCs w:val="25"/>
          <w:lang w:val="uk-UA"/>
        </w:rPr>
        <w:t>Legal</w:t>
      </w:r>
      <w:proofErr w:type="spellEnd"/>
      <w:r w:rsidR="00D44071" w:rsidRPr="00D44071">
        <w:rPr>
          <w:sz w:val="25"/>
          <w:szCs w:val="25"/>
          <w:lang w:val="uk-UA"/>
        </w:rPr>
        <w:t xml:space="preserve">, </w:t>
      </w:r>
      <w:proofErr w:type="spellStart"/>
      <w:r w:rsidR="00D44071" w:rsidRPr="00D44071">
        <w:rPr>
          <w:sz w:val="25"/>
          <w:szCs w:val="25"/>
          <w:lang w:val="uk-UA"/>
        </w:rPr>
        <w:t>commercial</w:t>
      </w:r>
      <w:proofErr w:type="spellEnd"/>
      <w:r w:rsidR="00D44071" w:rsidRPr="00D44071">
        <w:rPr>
          <w:sz w:val="25"/>
          <w:szCs w:val="25"/>
          <w:lang w:val="uk-UA"/>
        </w:rPr>
        <w:t xml:space="preserve">, </w:t>
      </w:r>
      <w:proofErr w:type="spellStart"/>
      <w:r w:rsidR="00D44071" w:rsidRPr="00D44071">
        <w:rPr>
          <w:sz w:val="25"/>
          <w:szCs w:val="25"/>
          <w:lang w:val="uk-UA"/>
        </w:rPr>
        <w:t>organizational</w:t>
      </w:r>
      <w:proofErr w:type="spellEnd"/>
      <w:r w:rsidR="00D44071" w:rsidRPr="00D44071">
        <w:rPr>
          <w:sz w:val="25"/>
          <w:szCs w:val="25"/>
          <w:lang w:val="uk-UA"/>
        </w:rPr>
        <w:t xml:space="preserve"> </w:t>
      </w:r>
      <w:proofErr w:type="spellStart"/>
      <w:r w:rsidR="00D44071" w:rsidRPr="00D44071">
        <w:rPr>
          <w:sz w:val="25"/>
          <w:szCs w:val="25"/>
          <w:lang w:val="uk-UA"/>
        </w:rPr>
        <w:t>status</w:t>
      </w:r>
      <w:proofErr w:type="spellEnd"/>
      <w:r w:rsidR="00D44071" w:rsidRPr="00D44071">
        <w:rPr>
          <w:sz w:val="25"/>
          <w:szCs w:val="25"/>
          <w:lang w:val="uk-UA"/>
        </w:rPr>
        <w:t xml:space="preserve">, </w:t>
      </w:r>
      <w:proofErr w:type="spellStart"/>
      <w:r w:rsidR="00D44071" w:rsidRPr="00D44071">
        <w:rPr>
          <w:sz w:val="25"/>
          <w:szCs w:val="25"/>
          <w:lang w:val="uk-UA"/>
        </w:rPr>
        <w:t>or</w:t>
      </w:r>
      <w:proofErr w:type="spellEnd"/>
      <w:r w:rsidR="00D44071" w:rsidRPr="00D44071">
        <w:rPr>
          <w:sz w:val="25"/>
          <w:szCs w:val="25"/>
          <w:lang w:val="uk-UA"/>
        </w:rPr>
        <w:t xml:space="preserve"> </w:t>
      </w:r>
      <w:proofErr w:type="spellStart"/>
      <w:r w:rsidR="00D44071" w:rsidRPr="00D44071">
        <w:rPr>
          <w:sz w:val="25"/>
          <w:szCs w:val="25"/>
          <w:lang w:val="uk-UA"/>
        </w:rPr>
        <w:t>ownership</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B2986" w:rsidRPr="007B5E3C">
        <w:rPr>
          <w:sz w:val="25"/>
          <w:szCs w:val="25"/>
          <w:lang w:val="uk-UA"/>
        </w:rPr>
        <w:t>;</w:t>
      </w:r>
    </w:p>
    <w:p w14:paraId="5B0FEBB2" w14:textId="7D44B315" w:rsidR="00DB2986" w:rsidRPr="007B5E3C" w:rsidRDefault="00C438C1" w:rsidP="00DB2986">
      <w:pPr>
        <w:ind w:firstLine="709"/>
        <w:jc w:val="both"/>
        <w:rPr>
          <w:sz w:val="25"/>
          <w:szCs w:val="25"/>
          <w:lang w:val="uk-UA"/>
        </w:rPr>
      </w:pPr>
      <w:r w:rsidRPr="007B5E3C">
        <w:rPr>
          <w:sz w:val="25"/>
          <w:szCs w:val="25"/>
          <w:lang w:val="uk-UA"/>
        </w:rPr>
        <w:t>–</w:t>
      </w:r>
      <w:r w:rsidR="00DB2986" w:rsidRPr="007B5E3C">
        <w:rPr>
          <w:sz w:val="25"/>
          <w:szCs w:val="25"/>
          <w:lang w:val="uk-UA"/>
        </w:rPr>
        <w:t xml:space="preserve"> </w:t>
      </w:r>
      <w:proofErr w:type="spellStart"/>
      <w:r w:rsidR="00D44071" w:rsidRPr="00D44071">
        <w:rPr>
          <w:sz w:val="25"/>
          <w:szCs w:val="25"/>
          <w:lang w:val="uk-UA"/>
        </w:rPr>
        <w:t>Organization</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management</w:t>
      </w:r>
      <w:proofErr w:type="spellEnd"/>
      <w:r w:rsidR="00D44071" w:rsidRPr="00D44071">
        <w:rPr>
          <w:sz w:val="25"/>
          <w:szCs w:val="25"/>
          <w:lang w:val="uk-UA"/>
        </w:rPr>
        <w:t xml:space="preserve"> (</w:t>
      </w:r>
      <w:proofErr w:type="spellStart"/>
      <w:r w:rsidR="00D44071" w:rsidRPr="00D44071">
        <w:rPr>
          <w:sz w:val="25"/>
          <w:szCs w:val="25"/>
          <w:lang w:val="uk-UA"/>
        </w:rPr>
        <w:t>e.g</w:t>
      </w:r>
      <w:proofErr w:type="spellEnd"/>
      <w:r w:rsidR="00D44071" w:rsidRPr="00D44071">
        <w:rPr>
          <w:sz w:val="25"/>
          <w:szCs w:val="25"/>
          <w:lang w:val="uk-UA"/>
        </w:rPr>
        <w:t xml:space="preserve">., </w:t>
      </w:r>
      <w:proofErr w:type="spellStart"/>
      <w:r w:rsidR="00D44071" w:rsidRPr="00D44071">
        <w:rPr>
          <w:sz w:val="25"/>
          <w:szCs w:val="25"/>
          <w:lang w:val="uk-UA"/>
        </w:rPr>
        <w:t>key</w:t>
      </w:r>
      <w:proofErr w:type="spellEnd"/>
      <w:r w:rsidR="00D44071" w:rsidRPr="00D44071">
        <w:rPr>
          <w:sz w:val="25"/>
          <w:szCs w:val="25"/>
          <w:lang w:val="uk-UA"/>
        </w:rPr>
        <w:t xml:space="preserve"> </w:t>
      </w:r>
      <w:proofErr w:type="spellStart"/>
      <w:r w:rsidR="00D44071" w:rsidRPr="00D44071">
        <w:rPr>
          <w:sz w:val="25"/>
          <w:szCs w:val="25"/>
          <w:lang w:val="uk-UA"/>
        </w:rPr>
        <w:t>executives</w:t>
      </w:r>
      <w:proofErr w:type="spellEnd"/>
      <w:r w:rsidR="00D44071" w:rsidRPr="00D44071">
        <w:rPr>
          <w:sz w:val="25"/>
          <w:szCs w:val="25"/>
          <w:lang w:val="uk-UA"/>
        </w:rPr>
        <w:t xml:space="preserve">, </w:t>
      </w:r>
      <w:proofErr w:type="spellStart"/>
      <w:r w:rsidR="00D44071" w:rsidRPr="00D44071">
        <w:rPr>
          <w:sz w:val="25"/>
          <w:szCs w:val="25"/>
          <w:lang w:val="uk-UA"/>
        </w:rPr>
        <w:t>decision-making</w:t>
      </w:r>
      <w:proofErr w:type="spellEnd"/>
      <w:r w:rsidR="00D44071" w:rsidRPr="00D44071">
        <w:rPr>
          <w:sz w:val="25"/>
          <w:szCs w:val="25"/>
          <w:lang w:val="uk-UA"/>
        </w:rPr>
        <w:t xml:space="preserve"> </w:t>
      </w:r>
      <w:proofErr w:type="spellStart"/>
      <w:r w:rsidR="00D44071" w:rsidRPr="00D44071">
        <w:rPr>
          <w:sz w:val="25"/>
          <w:szCs w:val="25"/>
          <w:lang w:val="uk-UA"/>
        </w:rPr>
        <w:t>personnel</w:t>
      </w:r>
      <w:proofErr w:type="spellEnd"/>
      <w:r w:rsidR="00D44071" w:rsidRPr="00D44071">
        <w:rPr>
          <w:sz w:val="25"/>
          <w:szCs w:val="25"/>
          <w:lang w:val="uk-UA"/>
        </w:rPr>
        <w:t xml:space="preserve">, </w:t>
      </w:r>
      <w:proofErr w:type="spellStart"/>
      <w:r w:rsidR="00D44071" w:rsidRPr="00D44071">
        <w:rPr>
          <w:sz w:val="25"/>
          <w:szCs w:val="25"/>
          <w:lang w:val="uk-UA"/>
        </w:rPr>
        <w:t>or</w:t>
      </w:r>
      <w:proofErr w:type="spellEnd"/>
      <w:r w:rsidR="00D44071" w:rsidRPr="00D44071">
        <w:rPr>
          <w:sz w:val="25"/>
          <w:szCs w:val="25"/>
          <w:lang w:val="uk-UA"/>
        </w:rPr>
        <w:t xml:space="preserve"> </w:t>
      </w:r>
      <w:proofErr w:type="spellStart"/>
      <w:r w:rsidR="00D44071" w:rsidRPr="00D44071">
        <w:rPr>
          <w:sz w:val="25"/>
          <w:szCs w:val="25"/>
          <w:lang w:val="uk-UA"/>
        </w:rPr>
        <w:t>technical</w:t>
      </w:r>
      <w:proofErr w:type="spellEnd"/>
      <w:r w:rsidR="00D44071" w:rsidRPr="00D44071">
        <w:rPr>
          <w:sz w:val="25"/>
          <w:szCs w:val="25"/>
          <w:lang w:val="uk-UA"/>
        </w:rPr>
        <w:t xml:space="preserve"> </w:t>
      </w:r>
      <w:proofErr w:type="spellStart"/>
      <w:r w:rsidR="00D44071" w:rsidRPr="00D44071">
        <w:rPr>
          <w:sz w:val="25"/>
          <w:szCs w:val="25"/>
          <w:lang w:val="uk-UA"/>
        </w:rPr>
        <w:t>staff</w:t>
      </w:r>
      <w:proofErr w:type="spellEnd"/>
      <w:r w:rsidR="00D44071" w:rsidRPr="00D44071">
        <w:rPr>
          <w:sz w:val="25"/>
          <w:szCs w:val="25"/>
          <w:lang w:val="uk-UA"/>
        </w:rPr>
        <w:t>)</w:t>
      </w:r>
      <w:r w:rsidR="00DB2986" w:rsidRPr="007B5E3C">
        <w:rPr>
          <w:sz w:val="25"/>
          <w:szCs w:val="25"/>
          <w:lang w:val="uk-UA"/>
        </w:rPr>
        <w:t>;</w:t>
      </w:r>
    </w:p>
    <w:p w14:paraId="0CD1E163" w14:textId="2554226B" w:rsidR="00DB2986" w:rsidRPr="007B5E3C" w:rsidRDefault="00C438C1" w:rsidP="00DB2986">
      <w:pPr>
        <w:ind w:firstLine="709"/>
        <w:jc w:val="both"/>
        <w:rPr>
          <w:sz w:val="25"/>
          <w:szCs w:val="25"/>
          <w:lang w:val="uk-UA"/>
        </w:rPr>
      </w:pPr>
      <w:r w:rsidRPr="007B5E3C">
        <w:rPr>
          <w:sz w:val="25"/>
          <w:szCs w:val="25"/>
          <w:lang w:val="uk-UA"/>
        </w:rPr>
        <w:t>–</w:t>
      </w:r>
      <w:r w:rsidR="00DB2986" w:rsidRPr="007B5E3C">
        <w:rPr>
          <w:sz w:val="25"/>
          <w:szCs w:val="25"/>
          <w:lang w:val="uk-UA"/>
        </w:rPr>
        <w:t xml:space="preserve"> </w:t>
      </w:r>
      <w:proofErr w:type="spellStart"/>
      <w:r w:rsidR="00D44071" w:rsidRPr="00D44071">
        <w:rPr>
          <w:sz w:val="25"/>
          <w:szCs w:val="25"/>
          <w:lang w:val="uk-UA"/>
        </w:rPr>
        <w:t>Modification</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product</w:t>
      </w:r>
      <w:proofErr w:type="spellEnd"/>
      <w:r w:rsidR="00D44071" w:rsidRPr="00D44071">
        <w:rPr>
          <w:sz w:val="25"/>
          <w:szCs w:val="25"/>
          <w:lang w:val="uk-UA"/>
        </w:rPr>
        <w:t xml:space="preserve"> </w:t>
      </w:r>
      <w:proofErr w:type="spellStart"/>
      <w:r w:rsidR="00D44071" w:rsidRPr="00D44071">
        <w:rPr>
          <w:sz w:val="25"/>
          <w:szCs w:val="25"/>
          <w:lang w:val="uk-UA"/>
        </w:rPr>
        <w:t>or</w:t>
      </w:r>
      <w:proofErr w:type="spellEnd"/>
      <w:r w:rsidR="00D44071" w:rsidRPr="00D44071">
        <w:rPr>
          <w:sz w:val="25"/>
          <w:szCs w:val="25"/>
          <w:lang w:val="uk-UA"/>
        </w:rPr>
        <w:t xml:space="preserve"> </w:t>
      </w:r>
      <w:proofErr w:type="spellStart"/>
      <w:r w:rsidR="00D44071" w:rsidRPr="00D44071">
        <w:rPr>
          <w:sz w:val="25"/>
          <w:szCs w:val="25"/>
          <w:lang w:val="uk-UA"/>
        </w:rPr>
        <w:t>production</w:t>
      </w:r>
      <w:proofErr w:type="spellEnd"/>
      <w:r w:rsidR="00D44071" w:rsidRPr="00D44071">
        <w:rPr>
          <w:sz w:val="25"/>
          <w:szCs w:val="25"/>
          <w:lang w:val="uk-UA"/>
        </w:rPr>
        <w:t xml:space="preserve"> </w:t>
      </w:r>
      <w:proofErr w:type="spellStart"/>
      <w:r w:rsidR="00D44071" w:rsidRPr="00D44071">
        <w:rPr>
          <w:sz w:val="25"/>
          <w:szCs w:val="25"/>
          <w:lang w:val="uk-UA"/>
        </w:rPr>
        <w:t>process</w:t>
      </w:r>
      <w:proofErr w:type="spellEnd"/>
      <w:r w:rsidR="00DB2986" w:rsidRPr="007B5E3C">
        <w:rPr>
          <w:sz w:val="25"/>
          <w:szCs w:val="25"/>
          <w:lang w:val="uk-UA"/>
        </w:rPr>
        <w:t>;</w:t>
      </w:r>
    </w:p>
    <w:p w14:paraId="6AC03EA5" w14:textId="38454429" w:rsidR="00DB2986" w:rsidRPr="007B5E3C" w:rsidRDefault="00C438C1" w:rsidP="00DB2986">
      <w:pPr>
        <w:ind w:firstLine="709"/>
        <w:jc w:val="both"/>
        <w:rPr>
          <w:sz w:val="25"/>
          <w:szCs w:val="25"/>
          <w:lang w:val="uk-UA"/>
        </w:rPr>
      </w:pPr>
      <w:r w:rsidRPr="007B5E3C">
        <w:rPr>
          <w:sz w:val="25"/>
          <w:szCs w:val="25"/>
          <w:lang w:val="uk-UA"/>
        </w:rPr>
        <w:t>–</w:t>
      </w:r>
      <w:r w:rsidR="00DB2986" w:rsidRPr="007B5E3C">
        <w:rPr>
          <w:sz w:val="25"/>
          <w:szCs w:val="25"/>
          <w:lang w:val="uk-UA"/>
        </w:rPr>
        <w:t xml:space="preserve"> </w:t>
      </w:r>
      <w:proofErr w:type="spellStart"/>
      <w:r w:rsidR="00D44071" w:rsidRPr="00D44071">
        <w:rPr>
          <w:sz w:val="25"/>
          <w:szCs w:val="25"/>
          <w:lang w:val="uk-UA"/>
        </w:rPr>
        <w:t>Contact</w:t>
      </w:r>
      <w:proofErr w:type="spellEnd"/>
      <w:r w:rsidR="00D44071" w:rsidRPr="00D44071">
        <w:rPr>
          <w:sz w:val="25"/>
          <w:szCs w:val="25"/>
          <w:lang w:val="uk-UA"/>
        </w:rPr>
        <w:t xml:space="preserve"> </w:t>
      </w:r>
      <w:proofErr w:type="spellStart"/>
      <w:r w:rsidR="00D44071" w:rsidRPr="00D44071">
        <w:rPr>
          <w:sz w:val="25"/>
          <w:szCs w:val="25"/>
          <w:lang w:val="uk-UA"/>
        </w:rPr>
        <w:t>address</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production</w:t>
      </w:r>
      <w:proofErr w:type="spellEnd"/>
      <w:r w:rsidR="00D44071" w:rsidRPr="00D44071">
        <w:rPr>
          <w:sz w:val="25"/>
          <w:szCs w:val="25"/>
          <w:lang w:val="uk-UA"/>
        </w:rPr>
        <w:t xml:space="preserve"> </w:t>
      </w:r>
      <w:proofErr w:type="spellStart"/>
      <w:r w:rsidR="00D44071" w:rsidRPr="00D44071">
        <w:rPr>
          <w:sz w:val="25"/>
          <w:szCs w:val="25"/>
          <w:lang w:val="uk-UA"/>
        </w:rPr>
        <w:t>facilities</w:t>
      </w:r>
      <w:proofErr w:type="spellEnd"/>
      <w:r w:rsidR="00DB2986" w:rsidRPr="007B5E3C">
        <w:rPr>
          <w:sz w:val="25"/>
          <w:szCs w:val="25"/>
          <w:lang w:val="uk-UA"/>
        </w:rPr>
        <w:t>;</w:t>
      </w:r>
    </w:p>
    <w:p w14:paraId="047277AD" w14:textId="5D288D14" w:rsidR="00D331E1" w:rsidRPr="007B5E3C" w:rsidRDefault="00C438C1" w:rsidP="00DB2986">
      <w:pPr>
        <w:ind w:firstLine="709"/>
        <w:jc w:val="both"/>
        <w:rPr>
          <w:sz w:val="25"/>
          <w:szCs w:val="25"/>
          <w:lang w:val="uk-UA"/>
        </w:rPr>
      </w:pPr>
      <w:r w:rsidRPr="007B5E3C">
        <w:rPr>
          <w:sz w:val="25"/>
          <w:szCs w:val="25"/>
          <w:lang w:val="uk-UA"/>
        </w:rPr>
        <w:t>–</w:t>
      </w:r>
      <w:r w:rsidR="00DB2986" w:rsidRPr="007B5E3C">
        <w:rPr>
          <w:sz w:val="25"/>
          <w:szCs w:val="25"/>
          <w:lang w:val="uk-UA"/>
        </w:rPr>
        <w:t xml:space="preserve"> </w:t>
      </w:r>
      <w:proofErr w:type="spellStart"/>
      <w:r w:rsidR="00D44071" w:rsidRPr="00D44071">
        <w:rPr>
          <w:sz w:val="25"/>
          <w:szCs w:val="25"/>
          <w:lang w:val="uk-UA"/>
        </w:rPr>
        <w:t>Significant</w:t>
      </w:r>
      <w:proofErr w:type="spellEnd"/>
      <w:r w:rsidR="00D44071" w:rsidRPr="00D44071">
        <w:rPr>
          <w:sz w:val="25"/>
          <w:szCs w:val="25"/>
          <w:lang w:val="uk-UA"/>
        </w:rPr>
        <w:t xml:space="preserve"> </w:t>
      </w:r>
      <w:proofErr w:type="spellStart"/>
      <w:r w:rsidR="00D44071" w:rsidRPr="00D44071">
        <w:rPr>
          <w:sz w:val="25"/>
          <w:szCs w:val="25"/>
          <w:lang w:val="uk-UA"/>
        </w:rPr>
        <w:t>changes</w:t>
      </w:r>
      <w:proofErr w:type="spellEnd"/>
      <w:r w:rsidR="00D44071" w:rsidRPr="00D44071">
        <w:rPr>
          <w:sz w:val="25"/>
          <w:szCs w:val="25"/>
          <w:lang w:val="uk-UA"/>
        </w:rPr>
        <w:t xml:space="preserve"> </w:t>
      </w:r>
      <w:proofErr w:type="spellStart"/>
      <w:r w:rsidR="00D44071" w:rsidRPr="00D44071">
        <w:rPr>
          <w:sz w:val="25"/>
          <w:szCs w:val="25"/>
          <w:lang w:val="uk-UA"/>
        </w:rPr>
        <w:t>in</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quality</w:t>
      </w:r>
      <w:proofErr w:type="spellEnd"/>
      <w:r w:rsidR="00D44071" w:rsidRPr="00D44071">
        <w:rPr>
          <w:sz w:val="25"/>
          <w:szCs w:val="25"/>
          <w:lang w:val="uk-UA"/>
        </w:rPr>
        <w:t xml:space="preserve"> </w:t>
      </w:r>
      <w:proofErr w:type="spellStart"/>
      <w:r w:rsidR="00D44071" w:rsidRPr="00D44071">
        <w:rPr>
          <w:sz w:val="25"/>
          <w:szCs w:val="25"/>
          <w:lang w:val="uk-UA"/>
        </w:rPr>
        <w:t>management</w:t>
      </w:r>
      <w:proofErr w:type="spellEnd"/>
      <w:r w:rsidR="00D44071" w:rsidRPr="00D44071">
        <w:rPr>
          <w:sz w:val="25"/>
          <w:szCs w:val="25"/>
          <w:lang w:val="uk-UA"/>
        </w:rPr>
        <w:t xml:space="preserve"> </w:t>
      </w:r>
      <w:proofErr w:type="spellStart"/>
      <w:r w:rsidR="00D44071" w:rsidRPr="00D44071">
        <w:rPr>
          <w:sz w:val="25"/>
          <w:szCs w:val="25"/>
          <w:lang w:val="uk-UA"/>
        </w:rPr>
        <w:t>system</w:t>
      </w:r>
      <w:proofErr w:type="spellEnd"/>
      <w:r w:rsidR="00DB2986" w:rsidRPr="007B5E3C">
        <w:rPr>
          <w:sz w:val="25"/>
          <w:szCs w:val="25"/>
          <w:lang w:val="uk-UA"/>
        </w:rPr>
        <w:t>.</w:t>
      </w:r>
    </w:p>
    <w:p w14:paraId="7C463169" w14:textId="20541A9D" w:rsidR="002F0644" w:rsidRPr="007B5E3C" w:rsidRDefault="002F0644" w:rsidP="003F4567">
      <w:pPr>
        <w:ind w:firstLine="709"/>
        <w:jc w:val="both"/>
        <w:rPr>
          <w:sz w:val="25"/>
          <w:szCs w:val="25"/>
          <w:lang w:val="uk-UA"/>
        </w:rPr>
      </w:pPr>
      <w:r w:rsidRPr="007B5E3C">
        <w:rPr>
          <w:b/>
          <w:sz w:val="25"/>
          <w:szCs w:val="25"/>
          <w:lang w:val="uk-UA"/>
        </w:rPr>
        <w:t>2.2.1</w:t>
      </w:r>
      <w:r w:rsidR="00614E46" w:rsidRPr="007B5E3C">
        <w:rPr>
          <w:b/>
          <w:sz w:val="25"/>
          <w:szCs w:val="25"/>
          <w:lang w:val="uk-UA"/>
        </w:rPr>
        <w:t>3</w:t>
      </w:r>
      <w:r w:rsidRPr="007B5E3C">
        <w:rPr>
          <w:b/>
          <w:sz w:val="25"/>
          <w:szCs w:val="25"/>
          <w:lang w:val="uk-UA"/>
        </w:rPr>
        <w:t>.</w:t>
      </w:r>
      <w:r w:rsidR="00464C1E" w:rsidRPr="007B5E3C">
        <w:rPr>
          <w:sz w:val="25"/>
          <w:szCs w:val="25"/>
          <w:lang w:val="uk-UA"/>
        </w:rPr>
        <w:t> </w:t>
      </w:r>
      <w:proofErr w:type="spellStart"/>
      <w:r w:rsidR="00D44071" w:rsidRPr="00D44071">
        <w:rPr>
          <w:sz w:val="25"/>
          <w:szCs w:val="25"/>
          <w:lang w:val="uk-UA"/>
        </w:rPr>
        <w:t>Ensure</w:t>
      </w:r>
      <w:proofErr w:type="spellEnd"/>
      <w:r w:rsidR="00D44071" w:rsidRPr="00D44071">
        <w:rPr>
          <w:sz w:val="25"/>
          <w:szCs w:val="25"/>
          <w:lang w:val="uk-UA"/>
        </w:rPr>
        <w:t xml:space="preserve"> </w:t>
      </w:r>
      <w:proofErr w:type="spellStart"/>
      <w:r w:rsidR="00D44071" w:rsidRPr="00D44071">
        <w:rPr>
          <w:sz w:val="25"/>
          <w:szCs w:val="25"/>
          <w:lang w:val="uk-UA"/>
        </w:rPr>
        <w:t>unrestricted</w:t>
      </w:r>
      <w:proofErr w:type="spellEnd"/>
      <w:r w:rsidR="00D44071" w:rsidRPr="00D44071">
        <w:rPr>
          <w:sz w:val="25"/>
          <w:szCs w:val="25"/>
          <w:lang w:val="uk-UA"/>
        </w:rPr>
        <w:t xml:space="preserve"> </w:t>
      </w:r>
      <w:proofErr w:type="spellStart"/>
      <w:r w:rsidR="00D44071" w:rsidRPr="00D44071">
        <w:rPr>
          <w:sz w:val="25"/>
          <w:szCs w:val="25"/>
          <w:lang w:val="uk-UA"/>
        </w:rPr>
        <w:t>access</w:t>
      </w:r>
      <w:proofErr w:type="spellEnd"/>
      <w:r w:rsidR="00D44071" w:rsidRPr="00D44071">
        <w:rPr>
          <w:sz w:val="25"/>
          <w:szCs w:val="25"/>
          <w:lang w:val="uk-UA"/>
        </w:rPr>
        <w:t xml:space="preserve"> </w:t>
      </w:r>
      <w:proofErr w:type="spellStart"/>
      <w:r w:rsidR="00D44071" w:rsidRPr="00D44071">
        <w:rPr>
          <w:sz w:val="25"/>
          <w:szCs w:val="25"/>
          <w:lang w:val="uk-UA"/>
        </w:rPr>
        <w:t>for</w:t>
      </w:r>
      <w:proofErr w:type="spellEnd"/>
      <w:r w:rsidR="00D44071" w:rsidRPr="00D44071">
        <w:rPr>
          <w:sz w:val="25"/>
          <w:szCs w:val="25"/>
          <w:lang w:val="uk-UA"/>
        </w:rPr>
        <w:t xml:space="preserve"> </w:t>
      </w:r>
      <w:proofErr w:type="spellStart"/>
      <w:r w:rsidR="00D44071" w:rsidRPr="00D44071">
        <w:rPr>
          <w:sz w:val="25"/>
          <w:szCs w:val="25"/>
          <w:lang w:val="uk-UA"/>
        </w:rPr>
        <w:t>representatives</w:t>
      </w:r>
      <w:proofErr w:type="spellEnd"/>
      <w:r w:rsidR="00D44071" w:rsidRPr="00D44071">
        <w:rPr>
          <w:sz w:val="25"/>
          <w:szCs w:val="25"/>
          <w:lang w:val="uk-UA"/>
        </w:rPr>
        <w:t xml:space="preserve"> </w:t>
      </w:r>
      <w:proofErr w:type="spellStart"/>
      <w:r w:rsidR="00D44071" w:rsidRPr="00D44071">
        <w:rPr>
          <w:sz w:val="25"/>
          <w:szCs w:val="25"/>
          <w:lang w:val="uk-UA"/>
        </w:rPr>
        <w:t>authorized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all</w:t>
      </w:r>
      <w:proofErr w:type="spellEnd"/>
      <w:r w:rsidR="00D44071" w:rsidRPr="00D44071">
        <w:rPr>
          <w:sz w:val="25"/>
          <w:szCs w:val="25"/>
          <w:lang w:val="uk-UA"/>
        </w:rPr>
        <w:t xml:space="preserve"> </w:t>
      </w:r>
      <w:proofErr w:type="spellStart"/>
      <w:r w:rsidR="00D44071" w:rsidRPr="00D44071">
        <w:rPr>
          <w:sz w:val="25"/>
          <w:szCs w:val="25"/>
          <w:lang w:val="uk-UA"/>
        </w:rPr>
        <w:t>areas</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production</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products</w:t>
      </w:r>
      <w:proofErr w:type="spellEnd"/>
      <w:r w:rsidR="00D44071" w:rsidRPr="00D44071">
        <w:rPr>
          <w:sz w:val="25"/>
          <w:szCs w:val="25"/>
          <w:lang w:val="uk-UA"/>
        </w:rPr>
        <w:t xml:space="preserve"> </w:t>
      </w:r>
      <w:proofErr w:type="spellStart"/>
      <w:r w:rsidR="00D44071" w:rsidRPr="00D44071">
        <w:rPr>
          <w:sz w:val="25"/>
          <w:szCs w:val="25"/>
          <w:lang w:val="uk-UA"/>
        </w:rPr>
        <w:t>covered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Agreement</w:t>
      </w:r>
      <w:proofErr w:type="spellEnd"/>
      <w:r w:rsidR="00D44071" w:rsidRPr="00D44071">
        <w:rPr>
          <w:sz w:val="25"/>
          <w:szCs w:val="25"/>
          <w:lang w:val="uk-UA"/>
        </w:rPr>
        <w:t xml:space="preserve">, </w:t>
      </w:r>
      <w:proofErr w:type="spellStart"/>
      <w:r w:rsidR="00D44071" w:rsidRPr="00D44071">
        <w:rPr>
          <w:sz w:val="25"/>
          <w:szCs w:val="25"/>
          <w:lang w:val="uk-UA"/>
        </w:rPr>
        <w:t>without</w:t>
      </w:r>
      <w:proofErr w:type="spellEnd"/>
      <w:r w:rsidR="00D44071" w:rsidRPr="00D44071">
        <w:rPr>
          <w:sz w:val="25"/>
          <w:szCs w:val="25"/>
          <w:lang w:val="uk-UA"/>
        </w:rPr>
        <w:t xml:space="preserve"> </w:t>
      </w:r>
      <w:proofErr w:type="spellStart"/>
      <w:r w:rsidR="00D44071" w:rsidRPr="00D44071">
        <w:rPr>
          <w:sz w:val="25"/>
          <w:szCs w:val="25"/>
          <w:lang w:val="uk-UA"/>
        </w:rPr>
        <w:t>prior</w:t>
      </w:r>
      <w:proofErr w:type="spellEnd"/>
      <w:r w:rsidR="00D44071" w:rsidRPr="00D44071">
        <w:rPr>
          <w:sz w:val="25"/>
          <w:szCs w:val="25"/>
          <w:lang w:val="uk-UA"/>
        </w:rPr>
        <w:t xml:space="preserve"> </w:t>
      </w:r>
      <w:proofErr w:type="spellStart"/>
      <w:r w:rsidR="00D44071" w:rsidRPr="00D44071">
        <w:rPr>
          <w:sz w:val="25"/>
          <w:szCs w:val="25"/>
          <w:lang w:val="uk-UA"/>
        </w:rPr>
        <w:t>notice</w:t>
      </w:r>
      <w:proofErr w:type="spellEnd"/>
      <w:r w:rsidRPr="007B5E3C">
        <w:rPr>
          <w:sz w:val="25"/>
          <w:szCs w:val="25"/>
          <w:lang w:val="uk-UA"/>
        </w:rPr>
        <w:t xml:space="preserve">. </w:t>
      </w:r>
    </w:p>
    <w:p w14:paraId="5FDD48CB" w14:textId="087F8548" w:rsidR="00AB2BE3" w:rsidRPr="007B5E3C" w:rsidRDefault="00AB2BE3" w:rsidP="003F4567">
      <w:pPr>
        <w:ind w:firstLine="709"/>
        <w:jc w:val="both"/>
        <w:rPr>
          <w:sz w:val="25"/>
          <w:szCs w:val="25"/>
          <w:lang w:val="uk-UA"/>
        </w:rPr>
      </w:pPr>
      <w:r w:rsidRPr="007B5E3C">
        <w:rPr>
          <w:b/>
          <w:sz w:val="25"/>
          <w:szCs w:val="25"/>
          <w:lang w:val="uk-UA"/>
        </w:rPr>
        <w:t>2.2.1</w:t>
      </w:r>
      <w:r w:rsidR="00614E46" w:rsidRPr="007B5E3C">
        <w:rPr>
          <w:b/>
          <w:sz w:val="25"/>
          <w:szCs w:val="25"/>
          <w:lang w:val="uk-UA"/>
        </w:rPr>
        <w:t>4</w:t>
      </w:r>
      <w:r w:rsidRPr="007B5E3C">
        <w:rPr>
          <w:b/>
          <w:sz w:val="25"/>
          <w:szCs w:val="25"/>
          <w:lang w:val="uk-UA"/>
        </w:rPr>
        <w:t>.</w:t>
      </w:r>
      <w:r w:rsidR="00464C1E" w:rsidRPr="007B5E3C">
        <w:rPr>
          <w:sz w:val="25"/>
          <w:szCs w:val="25"/>
          <w:lang w:val="uk-UA"/>
        </w:rPr>
        <w:t> </w:t>
      </w:r>
      <w:proofErr w:type="spellStart"/>
      <w:r w:rsidR="00D44071" w:rsidRPr="00D44071">
        <w:rPr>
          <w:sz w:val="25"/>
          <w:szCs w:val="25"/>
          <w:lang w:val="uk-UA"/>
        </w:rPr>
        <w:t>Cover</w:t>
      </w:r>
      <w:proofErr w:type="spellEnd"/>
      <w:r w:rsidR="00D44071" w:rsidRPr="00D44071">
        <w:rPr>
          <w:sz w:val="25"/>
          <w:szCs w:val="25"/>
          <w:lang w:val="uk-UA"/>
        </w:rPr>
        <w:t xml:space="preserve"> </w:t>
      </w:r>
      <w:proofErr w:type="spellStart"/>
      <w:r w:rsidR="00D44071" w:rsidRPr="00D44071">
        <w:rPr>
          <w:sz w:val="25"/>
          <w:szCs w:val="25"/>
          <w:lang w:val="uk-UA"/>
        </w:rPr>
        <w:t>all</w:t>
      </w:r>
      <w:proofErr w:type="spellEnd"/>
      <w:r w:rsidR="00D44071" w:rsidRPr="00D44071">
        <w:rPr>
          <w:sz w:val="25"/>
          <w:szCs w:val="25"/>
          <w:lang w:val="uk-UA"/>
        </w:rPr>
        <w:t xml:space="preserve"> </w:t>
      </w:r>
      <w:proofErr w:type="spellStart"/>
      <w:r w:rsidR="00D44071" w:rsidRPr="00D44071">
        <w:rPr>
          <w:sz w:val="25"/>
          <w:szCs w:val="25"/>
          <w:lang w:val="uk-UA"/>
        </w:rPr>
        <w:t>costs</w:t>
      </w:r>
      <w:proofErr w:type="spellEnd"/>
      <w:r w:rsidR="00D44071" w:rsidRPr="00D44071">
        <w:rPr>
          <w:sz w:val="25"/>
          <w:szCs w:val="25"/>
          <w:lang w:val="uk-UA"/>
        </w:rPr>
        <w:t xml:space="preserve"> </w:t>
      </w:r>
      <w:proofErr w:type="spellStart"/>
      <w:r w:rsidR="00D44071" w:rsidRPr="00D44071">
        <w:rPr>
          <w:sz w:val="25"/>
          <w:szCs w:val="25"/>
          <w:lang w:val="uk-UA"/>
        </w:rPr>
        <w:t>incurred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w:t>
      </w:r>
      <w:proofErr w:type="spellEnd"/>
      <w:r w:rsidR="00D44071" w:rsidRPr="00D44071">
        <w:rPr>
          <w:sz w:val="25"/>
          <w:szCs w:val="25"/>
          <w:lang w:val="uk-UA"/>
        </w:rPr>
        <w:t xml:space="preserve"> </w:t>
      </w:r>
      <w:proofErr w:type="spellStart"/>
      <w:r w:rsidR="00D44071" w:rsidRPr="00D44071">
        <w:rPr>
          <w:sz w:val="25"/>
          <w:szCs w:val="25"/>
          <w:lang w:val="uk-UA"/>
        </w:rPr>
        <w:t>related</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technical</w:t>
      </w:r>
      <w:proofErr w:type="spellEnd"/>
      <w:r w:rsidR="00D44071" w:rsidRPr="00D44071">
        <w:rPr>
          <w:sz w:val="25"/>
          <w:szCs w:val="25"/>
          <w:lang w:val="uk-UA"/>
        </w:rPr>
        <w:t xml:space="preserve"> </w:t>
      </w:r>
      <w:proofErr w:type="spellStart"/>
      <w:r w:rsidR="00D44071" w:rsidRPr="00D44071">
        <w:rPr>
          <w:sz w:val="25"/>
          <w:szCs w:val="25"/>
          <w:lang w:val="uk-UA"/>
        </w:rPr>
        <w:t>supervision</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ensure</w:t>
      </w:r>
      <w:proofErr w:type="spellEnd"/>
      <w:r w:rsidR="00D44071" w:rsidRPr="00D44071">
        <w:rPr>
          <w:sz w:val="25"/>
          <w:szCs w:val="25"/>
          <w:lang w:val="uk-UA"/>
        </w:rPr>
        <w:t xml:space="preserve"> </w:t>
      </w:r>
      <w:proofErr w:type="spellStart"/>
      <w:r w:rsidR="00D44071" w:rsidRPr="00D44071">
        <w:rPr>
          <w:sz w:val="25"/>
          <w:szCs w:val="25"/>
          <w:lang w:val="uk-UA"/>
        </w:rPr>
        <w:t>that</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product</w:t>
      </w:r>
      <w:proofErr w:type="spellEnd"/>
      <w:r w:rsidR="00D44071" w:rsidRPr="00D44071">
        <w:rPr>
          <w:sz w:val="25"/>
          <w:szCs w:val="25"/>
          <w:lang w:val="uk-UA"/>
        </w:rPr>
        <w:t xml:space="preserve"> </w:t>
      </w:r>
      <w:proofErr w:type="spellStart"/>
      <w:r w:rsidR="00D44071" w:rsidRPr="00D44071">
        <w:rPr>
          <w:sz w:val="25"/>
          <w:szCs w:val="25"/>
          <w:lang w:val="uk-UA"/>
        </w:rPr>
        <w:t>continues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comply</w:t>
      </w:r>
      <w:proofErr w:type="spellEnd"/>
      <w:r w:rsidR="00D44071" w:rsidRPr="00D44071">
        <w:rPr>
          <w:sz w:val="25"/>
          <w:szCs w:val="25"/>
          <w:lang w:val="uk-UA"/>
        </w:rPr>
        <w:t xml:space="preserve"> </w:t>
      </w:r>
      <w:proofErr w:type="spellStart"/>
      <w:r w:rsidR="00D44071" w:rsidRPr="00D44071">
        <w:rPr>
          <w:sz w:val="25"/>
          <w:szCs w:val="25"/>
          <w:lang w:val="uk-UA"/>
        </w:rPr>
        <w:t>with</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terms</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Agreement</w:t>
      </w:r>
      <w:proofErr w:type="spellEnd"/>
      <w:r w:rsidR="00FE73AD" w:rsidRPr="007B5E3C">
        <w:rPr>
          <w:sz w:val="25"/>
          <w:szCs w:val="25"/>
          <w:lang w:val="uk-UA"/>
        </w:rPr>
        <w:t>.</w:t>
      </w:r>
    </w:p>
    <w:p w14:paraId="44F80783" w14:textId="5DC5B11C" w:rsidR="001B3B8E" w:rsidRPr="007B5E3C" w:rsidRDefault="001B3B8E" w:rsidP="003F4567">
      <w:pPr>
        <w:ind w:firstLine="709"/>
        <w:jc w:val="both"/>
        <w:rPr>
          <w:sz w:val="25"/>
          <w:szCs w:val="25"/>
          <w:lang w:val="uk-UA"/>
        </w:rPr>
      </w:pPr>
      <w:r w:rsidRPr="007B5E3C">
        <w:rPr>
          <w:b/>
          <w:sz w:val="25"/>
          <w:szCs w:val="25"/>
          <w:lang w:val="uk-UA"/>
        </w:rPr>
        <w:t xml:space="preserve">2.2.15. </w:t>
      </w:r>
      <w:proofErr w:type="spellStart"/>
      <w:r w:rsidR="00D44071" w:rsidRPr="00D44071">
        <w:rPr>
          <w:sz w:val="25"/>
          <w:szCs w:val="25"/>
          <w:lang w:val="uk-UA"/>
        </w:rPr>
        <w:t>Ensure</w:t>
      </w:r>
      <w:proofErr w:type="spellEnd"/>
      <w:r w:rsidR="00D44071" w:rsidRPr="00D44071">
        <w:rPr>
          <w:sz w:val="25"/>
          <w:szCs w:val="25"/>
          <w:lang w:val="uk-UA"/>
        </w:rPr>
        <w:t xml:space="preserve"> </w:t>
      </w:r>
      <w:proofErr w:type="spellStart"/>
      <w:r w:rsidR="00D44071" w:rsidRPr="00D44071">
        <w:rPr>
          <w:sz w:val="25"/>
          <w:szCs w:val="25"/>
          <w:lang w:val="uk-UA"/>
        </w:rPr>
        <w:t>that</w:t>
      </w:r>
      <w:proofErr w:type="spellEnd"/>
      <w:r w:rsidR="00D44071" w:rsidRPr="00D44071">
        <w:rPr>
          <w:sz w:val="25"/>
          <w:szCs w:val="25"/>
          <w:lang w:val="uk-UA"/>
        </w:rPr>
        <w:t xml:space="preserve"> </w:t>
      </w:r>
      <w:proofErr w:type="spellStart"/>
      <w:r w:rsidR="00D44071" w:rsidRPr="00D44071">
        <w:rPr>
          <w:sz w:val="25"/>
          <w:szCs w:val="25"/>
          <w:lang w:val="uk-UA"/>
        </w:rPr>
        <w:t>certified</w:t>
      </w:r>
      <w:proofErr w:type="spellEnd"/>
      <w:r w:rsidR="00D44071" w:rsidRPr="00D44071">
        <w:rPr>
          <w:sz w:val="25"/>
          <w:szCs w:val="25"/>
          <w:lang w:val="uk-UA"/>
        </w:rPr>
        <w:t xml:space="preserve"> </w:t>
      </w:r>
      <w:proofErr w:type="spellStart"/>
      <w:r w:rsidR="00D44071" w:rsidRPr="00D44071">
        <w:rPr>
          <w:sz w:val="25"/>
          <w:szCs w:val="25"/>
          <w:lang w:val="uk-UA"/>
        </w:rPr>
        <w:t>products</w:t>
      </w:r>
      <w:proofErr w:type="spellEnd"/>
      <w:r w:rsidR="00D44071" w:rsidRPr="00D44071">
        <w:rPr>
          <w:sz w:val="25"/>
          <w:szCs w:val="25"/>
          <w:lang w:val="uk-UA"/>
        </w:rPr>
        <w:t xml:space="preserve"> </w:t>
      </w:r>
      <w:proofErr w:type="spellStart"/>
      <w:r w:rsidR="00D44071" w:rsidRPr="00D44071">
        <w:rPr>
          <w:sz w:val="25"/>
          <w:szCs w:val="25"/>
          <w:lang w:val="uk-UA"/>
        </w:rPr>
        <w:t>in</w:t>
      </w:r>
      <w:proofErr w:type="spellEnd"/>
      <w:r w:rsidR="00D44071" w:rsidRPr="00D44071">
        <w:rPr>
          <w:sz w:val="25"/>
          <w:szCs w:val="25"/>
          <w:lang w:val="uk-UA"/>
        </w:rPr>
        <w:t xml:space="preserve"> </w:t>
      </w:r>
      <w:proofErr w:type="spellStart"/>
      <w:r w:rsidR="00D44071" w:rsidRPr="00D44071">
        <w:rPr>
          <w:sz w:val="25"/>
          <w:szCs w:val="25"/>
          <w:lang w:val="uk-UA"/>
        </w:rPr>
        <w:t>long-term</w:t>
      </w:r>
      <w:proofErr w:type="spellEnd"/>
      <w:r w:rsidR="00D44071" w:rsidRPr="00D44071">
        <w:rPr>
          <w:sz w:val="25"/>
          <w:szCs w:val="25"/>
          <w:lang w:val="uk-UA"/>
        </w:rPr>
        <w:t xml:space="preserve"> </w:t>
      </w:r>
      <w:proofErr w:type="spellStart"/>
      <w:r w:rsidR="00D44071" w:rsidRPr="00D44071">
        <w:rPr>
          <w:sz w:val="25"/>
          <w:szCs w:val="25"/>
          <w:lang w:val="uk-UA"/>
        </w:rPr>
        <w:t>production</w:t>
      </w:r>
      <w:proofErr w:type="spellEnd"/>
      <w:r w:rsidR="00D44071" w:rsidRPr="00D44071">
        <w:rPr>
          <w:sz w:val="25"/>
          <w:szCs w:val="25"/>
          <w:lang w:val="uk-UA"/>
        </w:rPr>
        <w:t xml:space="preserve"> </w:t>
      </w:r>
      <w:proofErr w:type="spellStart"/>
      <w:r w:rsidR="00D44071" w:rsidRPr="00D44071">
        <w:rPr>
          <w:sz w:val="25"/>
          <w:szCs w:val="25"/>
          <w:lang w:val="uk-UA"/>
        </w:rPr>
        <w:t>continue</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comply</w:t>
      </w:r>
      <w:proofErr w:type="spellEnd"/>
      <w:r w:rsidR="00D44071" w:rsidRPr="00D44071">
        <w:rPr>
          <w:sz w:val="25"/>
          <w:szCs w:val="25"/>
          <w:lang w:val="uk-UA"/>
        </w:rPr>
        <w:t xml:space="preserve"> </w:t>
      </w:r>
      <w:proofErr w:type="spellStart"/>
      <w:r w:rsidR="00D44071" w:rsidRPr="00D44071">
        <w:rPr>
          <w:sz w:val="25"/>
          <w:szCs w:val="25"/>
          <w:lang w:val="uk-UA"/>
        </w:rPr>
        <w:t>with</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requirements</w:t>
      </w:r>
      <w:proofErr w:type="spellEnd"/>
      <w:r w:rsidR="00D44071" w:rsidRPr="00D44071">
        <w:rPr>
          <w:sz w:val="25"/>
          <w:szCs w:val="25"/>
          <w:lang w:val="uk-UA"/>
        </w:rPr>
        <w:t xml:space="preserve"> </w:t>
      </w:r>
      <w:proofErr w:type="spellStart"/>
      <w:r w:rsidR="00D44071" w:rsidRPr="00D44071">
        <w:rPr>
          <w:sz w:val="25"/>
          <w:szCs w:val="25"/>
          <w:lang w:val="uk-UA"/>
        </w:rPr>
        <w:t>for</w:t>
      </w:r>
      <w:proofErr w:type="spellEnd"/>
      <w:r w:rsidR="00D44071" w:rsidRPr="00D44071">
        <w:rPr>
          <w:sz w:val="25"/>
          <w:szCs w:val="25"/>
          <w:lang w:val="uk-UA"/>
        </w:rPr>
        <w:t xml:space="preserve"> </w:t>
      </w:r>
      <w:proofErr w:type="spellStart"/>
      <w:r w:rsidR="00D44071" w:rsidRPr="00D44071">
        <w:rPr>
          <w:sz w:val="25"/>
          <w:szCs w:val="25"/>
          <w:lang w:val="uk-UA"/>
        </w:rPr>
        <w:t>which</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was</w:t>
      </w:r>
      <w:proofErr w:type="spellEnd"/>
      <w:r w:rsidR="00D44071" w:rsidRPr="00D44071">
        <w:rPr>
          <w:sz w:val="25"/>
          <w:szCs w:val="25"/>
          <w:lang w:val="uk-UA"/>
        </w:rPr>
        <w:t xml:space="preserve"> </w:t>
      </w:r>
      <w:proofErr w:type="spellStart"/>
      <w:r w:rsidR="00D44071" w:rsidRPr="00D44071">
        <w:rPr>
          <w:sz w:val="25"/>
          <w:szCs w:val="25"/>
          <w:lang w:val="uk-UA"/>
        </w:rPr>
        <w:t>conducted</w:t>
      </w:r>
      <w:proofErr w:type="spellEnd"/>
      <w:r w:rsidR="00684F1B" w:rsidRPr="007B5E3C">
        <w:rPr>
          <w:sz w:val="25"/>
          <w:szCs w:val="25"/>
          <w:lang w:val="uk-UA"/>
        </w:rPr>
        <w:t>.</w:t>
      </w:r>
    </w:p>
    <w:p w14:paraId="2EC4E9FE" w14:textId="61832F52" w:rsidR="00E357C3" w:rsidRPr="007B5E3C" w:rsidRDefault="00E357C3" w:rsidP="003F4567">
      <w:pPr>
        <w:ind w:firstLine="709"/>
        <w:jc w:val="both"/>
        <w:rPr>
          <w:sz w:val="25"/>
          <w:szCs w:val="25"/>
          <w:lang w:val="uk-UA"/>
        </w:rPr>
      </w:pPr>
      <w:r w:rsidRPr="007B5E3C">
        <w:rPr>
          <w:b/>
          <w:sz w:val="25"/>
          <w:szCs w:val="25"/>
          <w:lang w:val="uk-UA"/>
        </w:rPr>
        <w:t>2.2.16.</w:t>
      </w:r>
      <w:r w:rsidRPr="007B5E3C">
        <w:rPr>
          <w:sz w:val="25"/>
          <w:szCs w:val="25"/>
          <w:lang w:val="uk-UA"/>
        </w:rPr>
        <w:t xml:space="preserve"> </w:t>
      </w:r>
      <w:proofErr w:type="spellStart"/>
      <w:r w:rsidR="00D44071" w:rsidRPr="00D44071">
        <w:rPr>
          <w:sz w:val="25"/>
          <w:szCs w:val="25"/>
          <w:lang w:val="uk-UA"/>
        </w:rPr>
        <w:t>Implement</w:t>
      </w:r>
      <w:proofErr w:type="spellEnd"/>
      <w:r w:rsidR="00D44071" w:rsidRPr="00D44071">
        <w:rPr>
          <w:sz w:val="25"/>
          <w:szCs w:val="25"/>
          <w:lang w:val="uk-UA"/>
        </w:rPr>
        <w:t xml:space="preserve"> </w:t>
      </w:r>
      <w:proofErr w:type="spellStart"/>
      <w:r w:rsidR="00D44071" w:rsidRPr="00D44071">
        <w:rPr>
          <w:sz w:val="25"/>
          <w:szCs w:val="25"/>
          <w:lang w:val="uk-UA"/>
        </w:rPr>
        <w:t>all</w:t>
      </w:r>
      <w:proofErr w:type="spellEnd"/>
      <w:r w:rsidR="00D44071" w:rsidRPr="00D44071">
        <w:rPr>
          <w:sz w:val="25"/>
          <w:szCs w:val="25"/>
          <w:lang w:val="uk-UA"/>
        </w:rPr>
        <w:t xml:space="preserve"> </w:t>
      </w:r>
      <w:proofErr w:type="spellStart"/>
      <w:r w:rsidR="00D44071" w:rsidRPr="00D44071">
        <w:rPr>
          <w:sz w:val="25"/>
          <w:szCs w:val="25"/>
          <w:lang w:val="uk-UA"/>
        </w:rPr>
        <w:t>necessary</w:t>
      </w:r>
      <w:proofErr w:type="spellEnd"/>
      <w:r w:rsidR="00D44071" w:rsidRPr="00D44071">
        <w:rPr>
          <w:sz w:val="25"/>
          <w:szCs w:val="25"/>
          <w:lang w:val="uk-UA"/>
        </w:rPr>
        <w:t xml:space="preserve"> </w:t>
      </w:r>
      <w:proofErr w:type="spellStart"/>
      <w:r w:rsidR="00D44071" w:rsidRPr="00D44071">
        <w:rPr>
          <w:sz w:val="25"/>
          <w:szCs w:val="25"/>
          <w:lang w:val="uk-UA"/>
        </w:rPr>
        <w:t>measures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Pr="007B5E3C">
        <w:rPr>
          <w:sz w:val="25"/>
          <w:szCs w:val="25"/>
          <w:lang w:val="uk-UA"/>
        </w:rPr>
        <w:t xml:space="preserve">: </w:t>
      </w:r>
    </w:p>
    <w:p w14:paraId="7629540A" w14:textId="3C8779E2" w:rsidR="00E357C3" w:rsidRPr="007B5E3C" w:rsidRDefault="00C438C1" w:rsidP="003F4567">
      <w:pPr>
        <w:ind w:firstLine="709"/>
        <w:jc w:val="both"/>
        <w:rPr>
          <w:sz w:val="25"/>
          <w:szCs w:val="25"/>
          <w:lang w:val="uk-UA"/>
        </w:rPr>
      </w:pPr>
      <w:r w:rsidRPr="007B5E3C">
        <w:rPr>
          <w:sz w:val="25"/>
          <w:szCs w:val="25"/>
          <w:lang w:val="uk-UA"/>
        </w:rPr>
        <w:t>–</w:t>
      </w:r>
      <w:r w:rsidR="00E357C3" w:rsidRPr="007B5E3C">
        <w:rPr>
          <w:sz w:val="25"/>
          <w:szCs w:val="25"/>
          <w:lang w:val="uk-UA"/>
        </w:rPr>
        <w:t xml:space="preserve"> </w:t>
      </w:r>
      <w:proofErr w:type="spellStart"/>
      <w:r w:rsidR="00D44071" w:rsidRPr="00D44071">
        <w:rPr>
          <w:sz w:val="25"/>
          <w:szCs w:val="25"/>
          <w:lang w:val="uk-UA"/>
        </w:rPr>
        <w:t>Implement</w:t>
      </w:r>
      <w:proofErr w:type="spellEnd"/>
      <w:r w:rsidR="00D44071" w:rsidRPr="00D44071">
        <w:rPr>
          <w:sz w:val="25"/>
          <w:szCs w:val="25"/>
          <w:lang w:val="uk-UA"/>
        </w:rPr>
        <w:t xml:space="preserve"> </w:t>
      </w:r>
      <w:proofErr w:type="spellStart"/>
      <w:r w:rsidR="00D44071" w:rsidRPr="00D44071">
        <w:rPr>
          <w:sz w:val="25"/>
          <w:szCs w:val="25"/>
          <w:lang w:val="uk-UA"/>
        </w:rPr>
        <w:t>evaluation</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supervision</w:t>
      </w:r>
      <w:proofErr w:type="spellEnd"/>
      <w:r w:rsidR="00D44071" w:rsidRPr="00D44071">
        <w:rPr>
          <w:sz w:val="25"/>
          <w:szCs w:val="25"/>
          <w:lang w:val="uk-UA"/>
        </w:rPr>
        <w:t xml:space="preserve"> </w:t>
      </w:r>
      <w:proofErr w:type="spellStart"/>
      <w:r w:rsidR="00D44071" w:rsidRPr="00D44071">
        <w:rPr>
          <w:sz w:val="25"/>
          <w:szCs w:val="25"/>
          <w:lang w:val="uk-UA"/>
        </w:rPr>
        <w:t>as</w:t>
      </w:r>
      <w:proofErr w:type="spellEnd"/>
      <w:r w:rsidR="00D44071" w:rsidRPr="00D44071">
        <w:rPr>
          <w:sz w:val="25"/>
          <w:szCs w:val="25"/>
          <w:lang w:val="uk-UA"/>
        </w:rPr>
        <w:t xml:space="preserve"> </w:t>
      </w:r>
      <w:proofErr w:type="spellStart"/>
      <w:r w:rsidR="00D44071" w:rsidRPr="00D44071">
        <w:rPr>
          <w:sz w:val="25"/>
          <w:szCs w:val="25"/>
          <w:lang w:val="uk-UA"/>
        </w:rPr>
        <w:t>necessary</w:t>
      </w:r>
      <w:proofErr w:type="spellEnd"/>
      <w:r w:rsidR="00D44071" w:rsidRPr="00D44071">
        <w:rPr>
          <w:sz w:val="25"/>
          <w:szCs w:val="25"/>
          <w:lang w:val="uk-UA"/>
        </w:rPr>
        <w:t xml:space="preserve">, </w:t>
      </w:r>
      <w:proofErr w:type="spellStart"/>
      <w:r w:rsidR="00D44071" w:rsidRPr="00D44071">
        <w:rPr>
          <w:sz w:val="25"/>
          <w:szCs w:val="25"/>
          <w:lang w:val="uk-UA"/>
        </w:rPr>
        <w:t>including</w:t>
      </w:r>
      <w:proofErr w:type="spellEnd"/>
      <w:r w:rsidR="00D44071" w:rsidRPr="00D44071">
        <w:rPr>
          <w:sz w:val="25"/>
          <w:szCs w:val="25"/>
          <w:lang w:val="uk-UA"/>
        </w:rPr>
        <w:t xml:space="preserve"> </w:t>
      </w:r>
      <w:proofErr w:type="spellStart"/>
      <w:r w:rsidR="00D44071" w:rsidRPr="00D44071">
        <w:rPr>
          <w:sz w:val="25"/>
          <w:szCs w:val="25"/>
          <w:lang w:val="uk-UA"/>
        </w:rPr>
        <w:t>providing</w:t>
      </w:r>
      <w:proofErr w:type="spellEnd"/>
      <w:r w:rsidR="00D44071" w:rsidRPr="00D44071">
        <w:rPr>
          <w:sz w:val="25"/>
          <w:szCs w:val="25"/>
          <w:lang w:val="uk-UA"/>
        </w:rPr>
        <w:t xml:space="preserve"> </w:t>
      </w:r>
      <w:proofErr w:type="spellStart"/>
      <w:r w:rsidR="00D44071" w:rsidRPr="00D44071">
        <w:rPr>
          <w:sz w:val="25"/>
          <w:szCs w:val="25"/>
          <w:lang w:val="uk-UA"/>
        </w:rPr>
        <w:t>documents</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records</w:t>
      </w:r>
      <w:proofErr w:type="spellEnd"/>
      <w:r w:rsidR="00D44071" w:rsidRPr="00D44071">
        <w:rPr>
          <w:sz w:val="25"/>
          <w:szCs w:val="25"/>
          <w:lang w:val="uk-UA"/>
        </w:rPr>
        <w:t xml:space="preserve"> </w:t>
      </w:r>
      <w:proofErr w:type="spellStart"/>
      <w:r w:rsidR="00D44071" w:rsidRPr="00D44071">
        <w:rPr>
          <w:sz w:val="25"/>
          <w:szCs w:val="25"/>
          <w:lang w:val="uk-UA"/>
        </w:rPr>
        <w:t>for</w:t>
      </w:r>
      <w:proofErr w:type="spellEnd"/>
      <w:r w:rsidR="00D44071" w:rsidRPr="00D44071">
        <w:rPr>
          <w:sz w:val="25"/>
          <w:szCs w:val="25"/>
          <w:lang w:val="uk-UA"/>
        </w:rPr>
        <w:t xml:space="preserve"> </w:t>
      </w:r>
      <w:proofErr w:type="spellStart"/>
      <w:r w:rsidR="00D44071" w:rsidRPr="00D44071">
        <w:rPr>
          <w:sz w:val="25"/>
          <w:szCs w:val="25"/>
          <w:lang w:val="uk-UA"/>
        </w:rPr>
        <w:t>review</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ensuring</w:t>
      </w:r>
      <w:proofErr w:type="spellEnd"/>
      <w:r w:rsidR="00D44071" w:rsidRPr="00D44071">
        <w:rPr>
          <w:sz w:val="25"/>
          <w:szCs w:val="25"/>
          <w:lang w:val="uk-UA"/>
        </w:rPr>
        <w:t xml:space="preserve"> </w:t>
      </w:r>
      <w:proofErr w:type="spellStart"/>
      <w:r w:rsidR="00D44071" w:rsidRPr="00D44071">
        <w:rPr>
          <w:sz w:val="25"/>
          <w:szCs w:val="25"/>
          <w:lang w:val="uk-UA"/>
        </w:rPr>
        <w:t>access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relevant</w:t>
      </w:r>
      <w:proofErr w:type="spellEnd"/>
      <w:r w:rsidR="00D44071" w:rsidRPr="00D44071">
        <w:rPr>
          <w:sz w:val="25"/>
          <w:szCs w:val="25"/>
          <w:lang w:val="uk-UA"/>
        </w:rPr>
        <w:t xml:space="preserve"> </w:t>
      </w:r>
      <w:proofErr w:type="spellStart"/>
      <w:r w:rsidR="00D44071" w:rsidRPr="00D44071">
        <w:rPr>
          <w:sz w:val="25"/>
          <w:szCs w:val="25"/>
          <w:lang w:val="uk-UA"/>
        </w:rPr>
        <w:t>equipment</w:t>
      </w:r>
      <w:proofErr w:type="spellEnd"/>
      <w:r w:rsidR="00D44071" w:rsidRPr="00D44071">
        <w:rPr>
          <w:sz w:val="25"/>
          <w:szCs w:val="25"/>
          <w:lang w:val="uk-UA"/>
        </w:rPr>
        <w:t xml:space="preserve">, </w:t>
      </w:r>
      <w:proofErr w:type="spellStart"/>
      <w:r w:rsidR="00D44071" w:rsidRPr="00D44071">
        <w:rPr>
          <w:sz w:val="25"/>
          <w:szCs w:val="25"/>
          <w:lang w:val="uk-UA"/>
        </w:rPr>
        <w:t>areas</w:t>
      </w:r>
      <w:proofErr w:type="spellEnd"/>
      <w:r w:rsidR="00D44071" w:rsidRPr="00D44071">
        <w:rPr>
          <w:sz w:val="25"/>
          <w:szCs w:val="25"/>
          <w:lang w:val="uk-UA"/>
        </w:rPr>
        <w:t xml:space="preserve">, </w:t>
      </w:r>
      <w:proofErr w:type="spellStart"/>
      <w:r w:rsidR="00D44071" w:rsidRPr="00D44071">
        <w:rPr>
          <w:sz w:val="25"/>
          <w:szCs w:val="25"/>
          <w:lang w:val="uk-UA"/>
        </w:rPr>
        <w:t>departments</w:t>
      </w:r>
      <w:proofErr w:type="spellEnd"/>
      <w:r w:rsidR="00D44071" w:rsidRPr="00D44071">
        <w:rPr>
          <w:sz w:val="25"/>
          <w:szCs w:val="25"/>
          <w:lang w:val="uk-UA"/>
        </w:rPr>
        <w:t xml:space="preserve">, </w:t>
      </w:r>
      <w:proofErr w:type="spellStart"/>
      <w:r w:rsidR="00D44071" w:rsidRPr="00D44071">
        <w:rPr>
          <w:sz w:val="25"/>
          <w:szCs w:val="25"/>
          <w:lang w:val="uk-UA"/>
        </w:rPr>
        <w:t>personnel</w:t>
      </w:r>
      <w:proofErr w:type="spellEnd"/>
      <w:r w:rsidR="00D44071" w:rsidRPr="00D44071">
        <w:rPr>
          <w:sz w:val="25"/>
          <w:szCs w:val="25"/>
          <w:lang w:val="uk-UA"/>
        </w:rPr>
        <w:t xml:space="preserve">, </w:t>
      </w:r>
      <w:proofErr w:type="spellStart"/>
      <w:r w:rsidR="00D44071" w:rsidRPr="00D44071">
        <w:rPr>
          <w:sz w:val="25"/>
          <w:szCs w:val="25"/>
          <w:lang w:val="uk-UA"/>
        </w:rPr>
        <w:t>and</w:t>
      </w:r>
      <w:proofErr w:type="spellEnd"/>
      <w:r w:rsidR="00D44071" w:rsidRPr="00D44071">
        <w:rPr>
          <w:sz w:val="25"/>
          <w:szCs w:val="25"/>
          <w:lang w:val="uk-UA"/>
        </w:rPr>
        <w:t xml:space="preserve"> </w:t>
      </w:r>
      <w:proofErr w:type="spellStart"/>
      <w:r w:rsidR="00D44071" w:rsidRPr="00D44071">
        <w:rPr>
          <w:sz w:val="25"/>
          <w:szCs w:val="25"/>
          <w:lang w:val="uk-UA"/>
        </w:rPr>
        <w:t>subcontractors</w:t>
      </w:r>
      <w:proofErr w:type="spellEnd"/>
      <w:r w:rsidR="00E357C3" w:rsidRPr="007B5E3C">
        <w:rPr>
          <w:sz w:val="25"/>
          <w:szCs w:val="25"/>
          <w:lang w:val="uk-UA"/>
        </w:rPr>
        <w:t>;</w:t>
      </w:r>
    </w:p>
    <w:p w14:paraId="588010D1" w14:textId="4DEE1912" w:rsidR="00E357C3" w:rsidRPr="007B5E3C" w:rsidRDefault="00C438C1" w:rsidP="003F4567">
      <w:pPr>
        <w:ind w:firstLine="709"/>
        <w:jc w:val="both"/>
        <w:rPr>
          <w:sz w:val="25"/>
          <w:szCs w:val="25"/>
          <w:lang w:val="uk-UA"/>
        </w:rPr>
      </w:pPr>
      <w:r w:rsidRPr="007B5E3C">
        <w:rPr>
          <w:sz w:val="25"/>
          <w:szCs w:val="25"/>
          <w:lang w:val="uk-UA"/>
        </w:rPr>
        <w:t>–</w:t>
      </w:r>
      <w:r w:rsidR="00E357C3" w:rsidRPr="007B5E3C">
        <w:rPr>
          <w:sz w:val="25"/>
          <w:szCs w:val="25"/>
          <w:lang w:val="uk-UA"/>
        </w:rPr>
        <w:t xml:space="preserve"> </w:t>
      </w:r>
      <w:proofErr w:type="spellStart"/>
      <w:r w:rsidR="00D44071" w:rsidRPr="00D44071">
        <w:rPr>
          <w:sz w:val="25"/>
          <w:szCs w:val="25"/>
          <w:lang w:val="uk-UA"/>
        </w:rPr>
        <w:t>Consideration</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complaints</w:t>
      </w:r>
      <w:proofErr w:type="spellEnd"/>
      <w:r w:rsidR="00E357C3" w:rsidRPr="007B5E3C">
        <w:rPr>
          <w:sz w:val="25"/>
          <w:szCs w:val="25"/>
          <w:lang w:val="uk-UA"/>
        </w:rPr>
        <w:t>;</w:t>
      </w:r>
    </w:p>
    <w:p w14:paraId="7D2BFFBC" w14:textId="0F3DD87F" w:rsidR="00E357C3" w:rsidRPr="007B5E3C" w:rsidRDefault="00C438C1" w:rsidP="003F4567">
      <w:pPr>
        <w:ind w:firstLine="709"/>
        <w:jc w:val="both"/>
        <w:rPr>
          <w:sz w:val="25"/>
          <w:szCs w:val="25"/>
          <w:lang w:val="uk-UA"/>
        </w:rPr>
      </w:pPr>
      <w:r w:rsidRPr="007B5E3C">
        <w:rPr>
          <w:sz w:val="25"/>
          <w:szCs w:val="25"/>
          <w:lang w:val="uk-UA"/>
        </w:rPr>
        <w:t>–</w:t>
      </w:r>
      <w:r w:rsidR="00E357C3" w:rsidRPr="007B5E3C">
        <w:rPr>
          <w:sz w:val="25"/>
          <w:szCs w:val="25"/>
          <w:lang w:val="uk-UA"/>
        </w:rPr>
        <w:t xml:space="preserve"> </w:t>
      </w:r>
      <w:proofErr w:type="spellStart"/>
      <w:r w:rsidR="00D44071" w:rsidRPr="00D44071">
        <w:rPr>
          <w:sz w:val="25"/>
          <w:szCs w:val="25"/>
          <w:lang w:val="uk-UA"/>
        </w:rPr>
        <w:t>Participation</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observers</w:t>
      </w:r>
      <w:proofErr w:type="spellEnd"/>
      <w:r w:rsidR="00D44071" w:rsidRPr="00D44071">
        <w:rPr>
          <w:sz w:val="25"/>
          <w:szCs w:val="25"/>
          <w:lang w:val="uk-UA"/>
        </w:rPr>
        <w:t xml:space="preserve">, </w:t>
      </w:r>
      <w:proofErr w:type="spellStart"/>
      <w:r w:rsidR="00D44071" w:rsidRPr="00D44071">
        <w:rPr>
          <w:sz w:val="25"/>
          <w:szCs w:val="25"/>
          <w:lang w:val="uk-UA"/>
        </w:rPr>
        <w:t>if</w:t>
      </w:r>
      <w:proofErr w:type="spellEnd"/>
      <w:r w:rsidR="00D44071" w:rsidRPr="00D44071">
        <w:rPr>
          <w:sz w:val="25"/>
          <w:szCs w:val="25"/>
          <w:lang w:val="uk-UA"/>
        </w:rPr>
        <w:t xml:space="preserve"> </w:t>
      </w:r>
      <w:proofErr w:type="spellStart"/>
      <w:r w:rsidR="00D44071" w:rsidRPr="00D44071">
        <w:rPr>
          <w:sz w:val="25"/>
          <w:szCs w:val="25"/>
          <w:lang w:val="uk-UA"/>
        </w:rPr>
        <w:t>necessary</w:t>
      </w:r>
      <w:proofErr w:type="spellEnd"/>
      <w:r w:rsidR="00E357C3" w:rsidRPr="007B5E3C">
        <w:rPr>
          <w:sz w:val="25"/>
          <w:szCs w:val="25"/>
          <w:lang w:val="uk-UA"/>
        </w:rPr>
        <w:t>.</w:t>
      </w:r>
    </w:p>
    <w:p w14:paraId="49486A28" w14:textId="435EB65F" w:rsidR="00B822FD" w:rsidRPr="00D44071" w:rsidRDefault="00A14E4E" w:rsidP="003F4567">
      <w:pPr>
        <w:ind w:firstLine="709"/>
        <w:jc w:val="both"/>
        <w:outlineLvl w:val="0"/>
        <w:rPr>
          <w:sz w:val="25"/>
          <w:szCs w:val="25"/>
          <w:lang w:val="en-US"/>
        </w:rPr>
      </w:pPr>
      <w:r w:rsidRPr="007B5E3C">
        <w:rPr>
          <w:b/>
          <w:sz w:val="25"/>
          <w:szCs w:val="25"/>
          <w:lang w:val="uk-UA"/>
        </w:rPr>
        <w:t>2.</w:t>
      </w:r>
      <w:r w:rsidR="00A56E98" w:rsidRPr="007B5E3C">
        <w:rPr>
          <w:b/>
          <w:sz w:val="25"/>
          <w:szCs w:val="25"/>
          <w:lang w:val="uk-UA"/>
        </w:rPr>
        <w:t>3</w:t>
      </w:r>
      <w:r w:rsidRPr="007B5E3C">
        <w:rPr>
          <w:b/>
          <w:sz w:val="25"/>
          <w:szCs w:val="25"/>
          <w:lang w:val="uk-UA"/>
        </w:rPr>
        <w:t>.</w:t>
      </w:r>
      <w:r w:rsidRPr="007B5E3C">
        <w:rPr>
          <w:sz w:val="25"/>
          <w:szCs w:val="25"/>
          <w:lang w:val="uk-UA"/>
        </w:rPr>
        <w:t>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Holder</w:t>
      </w:r>
      <w:proofErr w:type="spellEnd"/>
      <w:r w:rsidR="00D44071" w:rsidRPr="00D44071">
        <w:rPr>
          <w:sz w:val="25"/>
          <w:szCs w:val="25"/>
          <w:lang w:val="uk-UA"/>
        </w:rPr>
        <w:t xml:space="preserve"> </w:t>
      </w:r>
      <w:proofErr w:type="spellStart"/>
      <w:r w:rsidR="00D44071" w:rsidRPr="00D44071">
        <w:rPr>
          <w:sz w:val="25"/>
          <w:szCs w:val="25"/>
          <w:lang w:val="uk-UA"/>
        </w:rPr>
        <w:t>has</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appeal</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w:t>
      </w:r>
      <w:proofErr w:type="spellEnd"/>
      <w:r w:rsidR="00D44071" w:rsidRPr="00D44071">
        <w:rPr>
          <w:sz w:val="25"/>
          <w:szCs w:val="25"/>
          <w:lang w:val="uk-UA"/>
        </w:rPr>
        <w:t xml:space="preserve"> </w:t>
      </w:r>
      <w:proofErr w:type="spellStart"/>
      <w:r w:rsidR="00D44071" w:rsidRPr="00D44071">
        <w:rPr>
          <w:sz w:val="25"/>
          <w:szCs w:val="25"/>
          <w:lang w:val="uk-UA"/>
        </w:rPr>
        <w:t>regarding</w:t>
      </w:r>
      <w:proofErr w:type="spellEnd"/>
      <w:r w:rsidR="00D44071" w:rsidRPr="00D44071">
        <w:rPr>
          <w:sz w:val="25"/>
          <w:szCs w:val="25"/>
          <w:lang w:val="uk-UA"/>
        </w:rPr>
        <w:t xml:space="preserve"> </w:t>
      </w:r>
      <w:proofErr w:type="spellStart"/>
      <w:r w:rsidR="00D44071" w:rsidRPr="00D44071">
        <w:rPr>
          <w:sz w:val="25"/>
          <w:szCs w:val="25"/>
          <w:lang w:val="uk-UA"/>
        </w:rPr>
        <w:t>any</w:t>
      </w:r>
      <w:proofErr w:type="spellEnd"/>
      <w:r w:rsidR="00D44071" w:rsidRPr="00D44071">
        <w:rPr>
          <w:sz w:val="25"/>
          <w:szCs w:val="25"/>
          <w:lang w:val="uk-UA"/>
        </w:rPr>
        <w:t xml:space="preserve"> </w:t>
      </w:r>
      <w:proofErr w:type="spellStart"/>
      <w:r w:rsidR="00D44071" w:rsidRPr="00D44071">
        <w:rPr>
          <w:sz w:val="25"/>
          <w:szCs w:val="25"/>
          <w:lang w:val="uk-UA"/>
        </w:rPr>
        <w:t>disputes</w:t>
      </w:r>
      <w:proofErr w:type="spellEnd"/>
      <w:r w:rsidR="00D44071" w:rsidRPr="00D44071">
        <w:rPr>
          <w:sz w:val="25"/>
          <w:szCs w:val="25"/>
          <w:lang w:val="uk-UA"/>
        </w:rPr>
        <w:t xml:space="preserve"> </w:t>
      </w:r>
      <w:proofErr w:type="spellStart"/>
      <w:r w:rsidR="00D44071" w:rsidRPr="00D44071">
        <w:rPr>
          <w:sz w:val="25"/>
          <w:szCs w:val="25"/>
          <w:lang w:val="uk-UA"/>
        </w:rPr>
        <w:t>related</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Grantor's</w:t>
      </w:r>
      <w:proofErr w:type="spellEnd"/>
      <w:r w:rsidR="00D44071" w:rsidRPr="00D44071">
        <w:rPr>
          <w:sz w:val="25"/>
          <w:szCs w:val="25"/>
          <w:lang w:val="uk-UA"/>
        </w:rPr>
        <w:t xml:space="preserve"> </w:t>
      </w:r>
      <w:proofErr w:type="spellStart"/>
      <w:r w:rsidR="00D44071" w:rsidRPr="00D44071">
        <w:rPr>
          <w:sz w:val="25"/>
          <w:szCs w:val="25"/>
          <w:lang w:val="uk-UA"/>
        </w:rPr>
        <w:t>decisions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suspend</w:t>
      </w:r>
      <w:proofErr w:type="spellEnd"/>
      <w:r w:rsidR="00D44071" w:rsidRPr="00D44071">
        <w:rPr>
          <w:sz w:val="25"/>
          <w:szCs w:val="25"/>
          <w:lang w:val="uk-UA"/>
        </w:rPr>
        <w:t xml:space="preserve"> </w:t>
      </w:r>
      <w:proofErr w:type="spellStart"/>
      <w:r w:rsidR="00D44071" w:rsidRPr="00D44071">
        <w:rPr>
          <w:sz w:val="25"/>
          <w:szCs w:val="25"/>
          <w:lang w:val="uk-UA"/>
        </w:rPr>
        <w:t>or</w:t>
      </w:r>
      <w:proofErr w:type="spellEnd"/>
      <w:r w:rsidR="00D44071" w:rsidRPr="00D44071">
        <w:rPr>
          <w:sz w:val="25"/>
          <w:szCs w:val="25"/>
          <w:lang w:val="uk-UA"/>
        </w:rPr>
        <w:t xml:space="preserve"> </w:t>
      </w:r>
      <w:proofErr w:type="spellStart"/>
      <w:r w:rsidR="00D44071" w:rsidRPr="00D44071">
        <w:rPr>
          <w:sz w:val="25"/>
          <w:szCs w:val="25"/>
          <w:lang w:val="uk-UA"/>
        </w:rPr>
        <w:t>cancel</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Certificate</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Conformity</w:t>
      </w:r>
      <w:proofErr w:type="spellEnd"/>
      <w:r w:rsidR="00B822FD" w:rsidRPr="007B5E3C">
        <w:rPr>
          <w:sz w:val="25"/>
          <w:szCs w:val="25"/>
          <w:lang w:val="uk-UA"/>
        </w:rPr>
        <w:t>.</w:t>
      </w:r>
      <w:r w:rsidR="00D44071">
        <w:rPr>
          <w:sz w:val="25"/>
          <w:szCs w:val="25"/>
          <w:lang w:val="en-US"/>
        </w:rPr>
        <w:t xml:space="preserve"> </w:t>
      </w:r>
    </w:p>
    <w:p w14:paraId="3CDBEEE0" w14:textId="16E4DC0B" w:rsidR="00B8165A" w:rsidRPr="00D44071" w:rsidRDefault="00B8165A" w:rsidP="00B8165A">
      <w:pPr>
        <w:ind w:firstLine="709"/>
        <w:jc w:val="both"/>
        <w:outlineLvl w:val="0"/>
        <w:rPr>
          <w:sz w:val="25"/>
          <w:szCs w:val="25"/>
          <w:lang w:val="en-US"/>
        </w:rPr>
      </w:pPr>
      <w:r w:rsidRPr="007B5E3C">
        <w:rPr>
          <w:b/>
          <w:sz w:val="25"/>
          <w:szCs w:val="25"/>
          <w:lang w:val="uk-UA"/>
        </w:rPr>
        <w:t>2.4.</w:t>
      </w:r>
      <w:r w:rsidR="00464C1E" w:rsidRPr="007B5E3C">
        <w:rPr>
          <w:sz w:val="25"/>
          <w:szCs w:val="25"/>
          <w:lang w:val="uk-UA"/>
        </w:rPr>
        <w:t>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w:t>
      </w:r>
      <w:proofErr w:type="spellEnd"/>
      <w:r w:rsidR="00D44071" w:rsidRPr="00D44071">
        <w:rPr>
          <w:sz w:val="25"/>
          <w:szCs w:val="25"/>
          <w:lang w:val="uk-UA"/>
        </w:rPr>
        <w:t xml:space="preserve">, </w:t>
      </w:r>
      <w:proofErr w:type="spellStart"/>
      <w:r w:rsidR="00D44071" w:rsidRPr="00D44071">
        <w:rPr>
          <w:sz w:val="25"/>
          <w:szCs w:val="25"/>
          <w:lang w:val="uk-UA"/>
        </w:rPr>
        <w:t>if</w:t>
      </w:r>
      <w:proofErr w:type="spellEnd"/>
      <w:r w:rsidR="00D44071" w:rsidRPr="00D44071">
        <w:rPr>
          <w:sz w:val="25"/>
          <w:szCs w:val="25"/>
          <w:lang w:val="uk-UA"/>
        </w:rPr>
        <w:t xml:space="preserve"> </w:t>
      </w:r>
      <w:proofErr w:type="spellStart"/>
      <w:r w:rsidR="00D44071" w:rsidRPr="00D44071">
        <w:rPr>
          <w:sz w:val="25"/>
          <w:szCs w:val="25"/>
          <w:lang w:val="uk-UA"/>
        </w:rPr>
        <w:t>necessary</w:t>
      </w:r>
      <w:proofErr w:type="spellEnd"/>
      <w:r w:rsidR="00D44071" w:rsidRPr="00D44071">
        <w:rPr>
          <w:sz w:val="25"/>
          <w:szCs w:val="25"/>
          <w:lang w:val="uk-UA"/>
        </w:rPr>
        <w:t xml:space="preserve"> (</w:t>
      </w:r>
      <w:proofErr w:type="spellStart"/>
      <w:r w:rsidR="00D44071" w:rsidRPr="00D44071">
        <w:rPr>
          <w:sz w:val="25"/>
          <w:szCs w:val="25"/>
          <w:lang w:val="uk-UA"/>
        </w:rPr>
        <w:t>as</w:t>
      </w:r>
      <w:proofErr w:type="spellEnd"/>
      <w:r w:rsidR="00D44071" w:rsidRPr="00D44071">
        <w:rPr>
          <w:sz w:val="25"/>
          <w:szCs w:val="25"/>
          <w:lang w:val="uk-UA"/>
        </w:rPr>
        <w:t xml:space="preserve"> </w:t>
      </w:r>
      <w:proofErr w:type="spellStart"/>
      <w:r w:rsidR="00D44071" w:rsidRPr="00D44071">
        <w:rPr>
          <w:sz w:val="25"/>
          <w:szCs w:val="25"/>
          <w:lang w:val="uk-UA"/>
        </w:rPr>
        <w:t>specified</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certification</w:t>
      </w:r>
      <w:proofErr w:type="spellEnd"/>
      <w:r w:rsidR="00D44071" w:rsidRPr="00D44071">
        <w:rPr>
          <w:sz w:val="25"/>
          <w:szCs w:val="25"/>
          <w:lang w:val="uk-UA"/>
        </w:rPr>
        <w:t xml:space="preserve"> </w:t>
      </w:r>
      <w:proofErr w:type="spellStart"/>
      <w:r w:rsidR="00D44071" w:rsidRPr="00D44071">
        <w:rPr>
          <w:sz w:val="25"/>
          <w:szCs w:val="25"/>
          <w:lang w:val="uk-UA"/>
        </w:rPr>
        <w:t>scheme</w:t>
      </w:r>
      <w:proofErr w:type="spellEnd"/>
      <w:r w:rsidR="00D44071" w:rsidRPr="00D44071">
        <w:rPr>
          <w:sz w:val="25"/>
          <w:szCs w:val="25"/>
          <w:lang w:val="uk-UA"/>
        </w:rPr>
        <w:t xml:space="preserve">), </w:t>
      </w:r>
      <w:proofErr w:type="spellStart"/>
      <w:r w:rsidR="00D44071" w:rsidRPr="00D44071">
        <w:rPr>
          <w:sz w:val="25"/>
          <w:szCs w:val="25"/>
          <w:lang w:val="uk-UA"/>
        </w:rPr>
        <w:t>conducts</w:t>
      </w:r>
      <w:proofErr w:type="spellEnd"/>
      <w:r w:rsidR="00D44071" w:rsidRPr="00D44071">
        <w:rPr>
          <w:sz w:val="25"/>
          <w:szCs w:val="25"/>
          <w:lang w:val="uk-UA"/>
        </w:rPr>
        <w:t xml:space="preserve"> </w:t>
      </w:r>
      <w:proofErr w:type="spellStart"/>
      <w:r w:rsidR="00D44071" w:rsidRPr="00D44071">
        <w:rPr>
          <w:sz w:val="25"/>
          <w:szCs w:val="25"/>
          <w:lang w:val="uk-UA"/>
        </w:rPr>
        <w:t>technical</w:t>
      </w:r>
      <w:proofErr w:type="spellEnd"/>
      <w:r w:rsidR="00D44071" w:rsidRPr="00D44071">
        <w:rPr>
          <w:sz w:val="25"/>
          <w:szCs w:val="25"/>
          <w:lang w:val="uk-UA"/>
        </w:rPr>
        <w:t xml:space="preserve"> </w:t>
      </w:r>
      <w:proofErr w:type="spellStart"/>
      <w:r w:rsidR="00D44071" w:rsidRPr="00D44071">
        <w:rPr>
          <w:sz w:val="25"/>
          <w:szCs w:val="25"/>
          <w:lang w:val="uk-UA"/>
        </w:rPr>
        <w:t>supervision</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ensure</w:t>
      </w:r>
      <w:proofErr w:type="spellEnd"/>
      <w:r w:rsidR="00D44071" w:rsidRPr="00D44071">
        <w:rPr>
          <w:sz w:val="25"/>
          <w:szCs w:val="25"/>
          <w:lang w:val="uk-UA"/>
        </w:rPr>
        <w:t xml:space="preserve"> </w:t>
      </w:r>
      <w:proofErr w:type="spellStart"/>
      <w:r w:rsidR="00D44071" w:rsidRPr="00D44071">
        <w:rPr>
          <w:sz w:val="25"/>
          <w:szCs w:val="25"/>
          <w:lang w:val="uk-UA"/>
        </w:rPr>
        <w:t>that</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product</w:t>
      </w:r>
      <w:proofErr w:type="spellEnd"/>
      <w:r w:rsidR="00D44071" w:rsidRPr="00D44071">
        <w:rPr>
          <w:sz w:val="25"/>
          <w:szCs w:val="25"/>
          <w:lang w:val="uk-UA"/>
        </w:rPr>
        <w:t xml:space="preserve"> </w:t>
      </w:r>
      <w:proofErr w:type="spellStart"/>
      <w:r w:rsidR="00D44071" w:rsidRPr="00D44071">
        <w:rPr>
          <w:sz w:val="25"/>
          <w:szCs w:val="25"/>
          <w:lang w:val="uk-UA"/>
        </w:rPr>
        <w:t>continues</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comply</w:t>
      </w:r>
      <w:proofErr w:type="spellEnd"/>
      <w:r w:rsidR="00D44071" w:rsidRPr="00D44071">
        <w:rPr>
          <w:sz w:val="25"/>
          <w:szCs w:val="25"/>
          <w:lang w:val="uk-UA"/>
        </w:rPr>
        <w:t xml:space="preserve"> </w:t>
      </w:r>
      <w:proofErr w:type="spellStart"/>
      <w:r w:rsidR="00D44071" w:rsidRPr="00D44071">
        <w:rPr>
          <w:sz w:val="25"/>
          <w:szCs w:val="25"/>
          <w:lang w:val="uk-UA"/>
        </w:rPr>
        <w:t>with</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terms</w:t>
      </w:r>
      <w:proofErr w:type="spellEnd"/>
      <w:r w:rsidR="00D44071" w:rsidRPr="00D44071">
        <w:rPr>
          <w:sz w:val="25"/>
          <w:szCs w:val="25"/>
          <w:lang w:val="uk-UA"/>
        </w:rPr>
        <w:t xml:space="preserve"> </w:t>
      </w:r>
      <w:proofErr w:type="spellStart"/>
      <w:r w:rsidR="00D44071" w:rsidRPr="00D44071">
        <w:rPr>
          <w:sz w:val="25"/>
          <w:szCs w:val="25"/>
          <w:lang w:val="uk-UA"/>
        </w:rPr>
        <w:t>of</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Agreement</w:t>
      </w:r>
      <w:proofErr w:type="spellEnd"/>
      <w:r w:rsidR="00D44071" w:rsidRPr="00D44071">
        <w:rPr>
          <w:sz w:val="25"/>
          <w:szCs w:val="25"/>
          <w:lang w:val="uk-UA"/>
        </w:rPr>
        <w:t xml:space="preserve">. </w:t>
      </w:r>
      <w:proofErr w:type="spellStart"/>
      <w:r w:rsidR="00D44071" w:rsidRPr="00D44071">
        <w:rPr>
          <w:sz w:val="25"/>
          <w:szCs w:val="25"/>
          <w:lang w:val="uk-UA"/>
        </w:rPr>
        <w:t>Technical</w:t>
      </w:r>
      <w:proofErr w:type="spellEnd"/>
      <w:r w:rsidR="00D44071" w:rsidRPr="00D44071">
        <w:rPr>
          <w:sz w:val="25"/>
          <w:szCs w:val="25"/>
          <w:lang w:val="uk-UA"/>
        </w:rPr>
        <w:t xml:space="preserve"> </w:t>
      </w:r>
      <w:proofErr w:type="spellStart"/>
      <w:r w:rsidR="00D44071" w:rsidRPr="00D44071">
        <w:rPr>
          <w:sz w:val="25"/>
          <w:szCs w:val="25"/>
          <w:lang w:val="uk-UA"/>
        </w:rPr>
        <w:t>supervision</w:t>
      </w:r>
      <w:proofErr w:type="spellEnd"/>
      <w:r w:rsidR="00D44071" w:rsidRPr="00D44071">
        <w:rPr>
          <w:sz w:val="25"/>
          <w:szCs w:val="25"/>
          <w:lang w:val="uk-UA"/>
        </w:rPr>
        <w:t xml:space="preserve"> </w:t>
      </w:r>
      <w:proofErr w:type="spellStart"/>
      <w:r w:rsidR="00D44071" w:rsidRPr="00D44071">
        <w:rPr>
          <w:sz w:val="25"/>
          <w:szCs w:val="25"/>
          <w:lang w:val="uk-UA"/>
        </w:rPr>
        <w:t>is</w:t>
      </w:r>
      <w:proofErr w:type="spellEnd"/>
      <w:r w:rsidR="00D44071" w:rsidRPr="00D44071">
        <w:rPr>
          <w:sz w:val="25"/>
          <w:szCs w:val="25"/>
          <w:lang w:val="uk-UA"/>
        </w:rPr>
        <w:t xml:space="preserve"> </w:t>
      </w:r>
      <w:proofErr w:type="spellStart"/>
      <w:r w:rsidR="00D44071" w:rsidRPr="00D44071">
        <w:rPr>
          <w:sz w:val="25"/>
          <w:szCs w:val="25"/>
          <w:lang w:val="uk-UA"/>
        </w:rPr>
        <w:t>carried</w:t>
      </w:r>
      <w:proofErr w:type="spellEnd"/>
      <w:r w:rsidR="00D44071" w:rsidRPr="00D44071">
        <w:rPr>
          <w:sz w:val="25"/>
          <w:szCs w:val="25"/>
          <w:lang w:val="uk-UA"/>
        </w:rPr>
        <w:t xml:space="preserve"> </w:t>
      </w:r>
      <w:proofErr w:type="spellStart"/>
      <w:r w:rsidR="00D44071" w:rsidRPr="00D44071">
        <w:rPr>
          <w:sz w:val="25"/>
          <w:szCs w:val="25"/>
          <w:lang w:val="uk-UA"/>
        </w:rPr>
        <w:t>out</w:t>
      </w:r>
      <w:proofErr w:type="spellEnd"/>
      <w:r w:rsidR="00D44071" w:rsidRPr="00D44071">
        <w:rPr>
          <w:sz w:val="25"/>
          <w:szCs w:val="25"/>
          <w:lang w:val="uk-UA"/>
        </w:rPr>
        <w:t xml:space="preserve"> </w:t>
      </w:r>
      <w:proofErr w:type="spellStart"/>
      <w:r w:rsidR="00D44071" w:rsidRPr="00D44071">
        <w:rPr>
          <w:sz w:val="25"/>
          <w:szCs w:val="25"/>
          <w:lang w:val="uk-UA"/>
        </w:rPr>
        <w:t>by</w:t>
      </w:r>
      <w:proofErr w:type="spellEnd"/>
      <w:r w:rsidR="00D44071" w:rsidRPr="00D44071">
        <w:rPr>
          <w:sz w:val="25"/>
          <w:szCs w:val="25"/>
          <w:lang w:val="uk-UA"/>
        </w:rPr>
        <w:t xml:space="preserve"> </w:t>
      </w:r>
      <w:proofErr w:type="spellStart"/>
      <w:r w:rsidR="00D44071" w:rsidRPr="00D44071">
        <w:rPr>
          <w:sz w:val="25"/>
          <w:szCs w:val="25"/>
          <w:lang w:val="uk-UA"/>
        </w:rPr>
        <w:t>the</w:t>
      </w:r>
      <w:proofErr w:type="spellEnd"/>
      <w:r w:rsidR="00D44071" w:rsidRPr="00D44071">
        <w:rPr>
          <w:sz w:val="25"/>
          <w:szCs w:val="25"/>
          <w:lang w:val="uk-UA"/>
        </w:rPr>
        <w:t xml:space="preserve"> </w:t>
      </w:r>
      <w:proofErr w:type="spellStart"/>
      <w:r w:rsidR="00D44071" w:rsidRPr="00D44071">
        <w:rPr>
          <w:sz w:val="25"/>
          <w:szCs w:val="25"/>
          <w:lang w:val="uk-UA"/>
        </w:rPr>
        <w:t>Rights</w:t>
      </w:r>
      <w:proofErr w:type="spellEnd"/>
      <w:r w:rsidR="00D44071" w:rsidRPr="00D44071">
        <w:rPr>
          <w:sz w:val="25"/>
          <w:szCs w:val="25"/>
          <w:lang w:val="uk-UA"/>
        </w:rPr>
        <w:t xml:space="preserve"> </w:t>
      </w:r>
      <w:proofErr w:type="spellStart"/>
      <w:r w:rsidR="00D44071" w:rsidRPr="00D44071">
        <w:rPr>
          <w:sz w:val="25"/>
          <w:szCs w:val="25"/>
          <w:lang w:val="uk-UA"/>
        </w:rPr>
        <w:t>Grantor's</w:t>
      </w:r>
      <w:proofErr w:type="spellEnd"/>
      <w:r w:rsidR="00D44071" w:rsidRPr="00D44071">
        <w:rPr>
          <w:sz w:val="25"/>
          <w:szCs w:val="25"/>
          <w:lang w:val="uk-UA"/>
        </w:rPr>
        <w:t xml:space="preserve"> </w:t>
      </w:r>
      <w:proofErr w:type="spellStart"/>
      <w:r w:rsidR="00D44071" w:rsidRPr="00D44071">
        <w:rPr>
          <w:sz w:val="25"/>
          <w:szCs w:val="25"/>
          <w:lang w:val="uk-UA"/>
        </w:rPr>
        <w:t>personnel</w:t>
      </w:r>
      <w:proofErr w:type="spellEnd"/>
      <w:r w:rsidR="00D44071" w:rsidRPr="00D44071">
        <w:rPr>
          <w:sz w:val="25"/>
          <w:szCs w:val="25"/>
          <w:lang w:val="uk-UA"/>
        </w:rPr>
        <w:t xml:space="preserve"> </w:t>
      </w:r>
      <w:proofErr w:type="spellStart"/>
      <w:r w:rsidR="00D44071" w:rsidRPr="00D44071">
        <w:rPr>
          <w:sz w:val="25"/>
          <w:szCs w:val="25"/>
          <w:lang w:val="uk-UA"/>
        </w:rPr>
        <w:t>authorized</w:t>
      </w:r>
      <w:proofErr w:type="spellEnd"/>
      <w:r w:rsidR="00D44071" w:rsidRPr="00D44071">
        <w:rPr>
          <w:sz w:val="25"/>
          <w:szCs w:val="25"/>
          <w:lang w:val="uk-UA"/>
        </w:rPr>
        <w:t xml:space="preserve"> </w:t>
      </w:r>
      <w:proofErr w:type="spellStart"/>
      <w:r w:rsidR="00D44071" w:rsidRPr="00D44071">
        <w:rPr>
          <w:sz w:val="25"/>
          <w:szCs w:val="25"/>
          <w:lang w:val="uk-UA"/>
        </w:rPr>
        <w:t>to</w:t>
      </w:r>
      <w:proofErr w:type="spellEnd"/>
      <w:r w:rsidR="00D44071" w:rsidRPr="00D44071">
        <w:rPr>
          <w:sz w:val="25"/>
          <w:szCs w:val="25"/>
          <w:lang w:val="uk-UA"/>
        </w:rPr>
        <w:t xml:space="preserve"> </w:t>
      </w:r>
      <w:proofErr w:type="spellStart"/>
      <w:r w:rsidR="00D44071" w:rsidRPr="00D44071">
        <w:rPr>
          <w:sz w:val="25"/>
          <w:szCs w:val="25"/>
          <w:lang w:val="uk-UA"/>
        </w:rPr>
        <w:t>act</w:t>
      </w:r>
      <w:proofErr w:type="spellEnd"/>
      <w:r w:rsidR="00D44071" w:rsidRPr="00D44071">
        <w:rPr>
          <w:sz w:val="25"/>
          <w:szCs w:val="25"/>
          <w:lang w:val="uk-UA"/>
        </w:rPr>
        <w:t xml:space="preserve"> </w:t>
      </w:r>
      <w:proofErr w:type="spellStart"/>
      <w:r w:rsidR="00D44071" w:rsidRPr="00D44071">
        <w:rPr>
          <w:sz w:val="25"/>
          <w:szCs w:val="25"/>
          <w:lang w:val="uk-UA"/>
        </w:rPr>
        <w:t>on</w:t>
      </w:r>
      <w:proofErr w:type="spellEnd"/>
      <w:r w:rsidR="00D44071" w:rsidRPr="00D44071">
        <w:rPr>
          <w:sz w:val="25"/>
          <w:szCs w:val="25"/>
          <w:lang w:val="uk-UA"/>
        </w:rPr>
        <w:t xml:space="preserve"> </w:t>
      </w:r>
      <w:proofErr w:type="spellStart"/>
      <w:r w:rsidR="00D44071" w:rsidRPr="00D44071">
        <w:rPr>
          <w:sz w:val="25"/>
          <w:szCs w:val="25"/>
          <w:lang w:val="uk-UA"/>
        </w:rPr>
        <w:t>its</w:t>
      </w:r>
      <w:proofErr w:type="spellEnd"/>
      <w:r w:rsidR="00D44071" w:rsidRPr="00D44071">
        <w:rPr>
          <w:sz w:val="25"/>
          <w:szCs w:val="25"/>
          <w:lang w:val="uk-UA"/>
        </w:rPr>
        <w:t xml:space="preserve"> </w:t>
      </w:r>
      <w:proofErr w:type="spellStart"/>
      <w:r w:rsidR="00D44071" w:rsidRPr="00D44071">
        <w:rPr>
          <w:sz w:val="25"/>
          <w:szCs w:val="25"/>
          <w:lang w:val="uk-UA"/>
        </w:rPr>
        <w:t>behalf</w:t>
      </w:r>
      <w:proofErr w:type="spellEnd"/>
      <w:r w:rsidRPr="007B5E3C">
        <w:rPr>
          <w:sz w:val="25"/>
          <w:szCs w:val="25"/>
          <w:lang w:val="uk-UA"/>
        </w:rPr>
        <w:t>.</w:t>
      </w:r>
      <w:r w:rsidR="00D44071">
        <w:rPr>
          <w:sz w:val="25"/>
          <w:szCs w:val="25"/>
          <w:lang w:val="en-US"/>
        </w:rPr>
        <w:t xml:space="preserve"> </w:t>
      </w:r>
    </w:p>
    <w:p w14:paraId="38A0C75F" w14:textId="77777777" w:rsidR="00D44071" w:rsidRPr="00D44071" w:rsidRDefault="00280BFF" w:rsidP="00D44071">
      <w:pPr>
        <w:ind w:firstLine="708"/>
        <w:jc w:val="both"/>
        <w:outlineLvl w:val="0"/>
        <w:rPr>
          <w:bCs/>
          <w:sz w:val="25"/>
          <w:szCs w:val="25"/>
          <w:lang w:val="uk-UA"/>
        </w:rPr>
      </w:pPr>
      <w:r w:rsidRPr="007B5E3C">
        <w:rPr>
          <w:b/>
          <w:sz w:val="25"/>
          <w:szCs w:val="25"/>
          <w:lang w:val="uk-UA"/>
        </w:rPr>
        <w:t>2.</w:t>
      </w:r>
      <w:r w:rsidR="00B8165A" w:rsidRPr="007B5E3C">
        <w:rPr>
          <w:b/>
          <w:sz w:val="25"/>
          <w:szCs w:val="25"/>
          <w:lang w:val="uk-UA"/>
        </w:rPr>
        <w:t>5</w:t>
      </w:r>
      <w:r w:rsidR="00A97335" w:rsidRPr="007B5E3C">
        <w:rPr>
          <w:b/>
          <w:sz w:val="25"/>
          <w:szCs w:val="25"/>
          <w:lang w:val="uk-UA"/>
        </w:rPr>
        <w:t>.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Rights</w:t>
      </w:r>
      <w:proofErr w:type="spellEnd"/>
      <w:r w:rsidR="00D44071" w:rsidRPr="00D44071">
        <w:rPr>
          <w:bCs/>
          <w:sz w:val="25"/>
          <w:szCs w:val="25"/>
          <w:lang w:val="uk-UA"/>
        </w:rPr>
        <w:t xml:space="preserve"> </w:t>
      </w:r>
      <w:proofErr w:type="spellStart"/>
      <w:r w:rsidR="00D44071" w:rsidRPr="00D44071">
        <w:rPr>
          <w:bCs/>
          <w:sz w:val="25"/>
          <w:szCs w:val="25"/>
          <w:lang w:val="uk-UA"/>
        </w:rPr>
        <w:t>Grantor</w:t>
      </w:r>
      <w:proofErr w:type="spellEnd"/>
      <w:r w:rsidR="00D44071" w:rsidRPr="00D44071">
        <w:rPr>
          <w:bCs/>
          <w:sz w:val="25"/>
          <w:szCs w:val="25"/>
          <w:lang w:val="uk-UA"/>
        </w:rPr>
        <w:t xml:space="preserve"> </w:t>
      </w:r>
      <w:proofErr w:type="spellStart"/>
      <w:r w:rsidR="00D44071" w:rsidRPr="00D44071">
        <w:rPr>
          <w:bCs/>
          <w:sz w:val="25"/>
          <w:szCs w:val="25"/>
          <w:lang w:val="uk-UA"/>
        </w:rPr>
        <w:t>undertakes</w:t>
      </w:r>
      <w:proofErr w:type="spellEnd"/>
      <w:r w:rsidR="00D44071" w:rsidRPr="00D44071">
        <w:rPr>
          <w:bCs/>
          <w:sz w:val="25"/>
          <w:szCs w:val="25"/>
          <w:lang w:val="uk-UA"/>
        </w:rPr>
        <w:t xml:space="preserve"> </w:t>
      </w:r>
      <w:proofErr w:type="spellStart"/>
      <w:r w:rsidR="00D44071" w:rsidRPr="00D44071">
        <w:rPr>
          <w:bCs/>
          <w:sz w:val="25"/>
          <w:szCs w:val="25"/>
          <w:lang w:val="uk-UA"/>
        </w:rPr>
        <w:t>to</w:t>
      </w:r>
      <w:proofErr w:type="spellEnd"/>
      <w:r w:rsidR="00D44071" w:rsidRPr="00D44071">
        <w:rPr>
          <w:bCs/>
          <w:sz w:val="25"/>
          <w:szCs w:val="25"/>
          <w:lang w:val="uk-UA"/>
        </w:rPr>
        <w:t xml:space="preserve"> </w:t>
      </w:r>
      <w:proofErr w:type="spellStart"/>
      <w:r w:rsidR="00D44071" w:rsidRPr="00D44071">
        <w:rPr>
          <w:bCs/>
          <w:sz w:val="25"/>
          <w:szCs w:val="25"/>
          <w:lang w:val="uk-UA"/>
        </w:rPr>
        <w:t>be</w:t>
      </w:r>
      <w:proofErr w:type="spellEnd"/>
      <w:r w:rsidR="00D44071" w:rsidRPr="00D44071">
        <w:rPr>
          <w:bCs/>
          <w:sz w:val="25"/>
          <w:szCs w:val="25"/>
          <w:lang w:val="uk-UA"/>
        </w:rPr>
        <w:t xml:space="preserve"> </w:t>
      </w:r>
      <w:proofErr w:type="spellStart"/>
      <w:r w:rsidR="00D44071" w:rsidRPr="00D44071">
        <w:rPr>
          <w:bCs/>
          <w:sz w:val="25"/>
          <w:szCs w:val="25"/>
          <w:lang w:val="uk-UA"/>
        </w:rPr>
        <w:t>responsible</w:t>
      </w:r>
      <w:proofErr w:type="spellEnd"/>
      <w:r w:rsidR="00D44071" w:rsidRPr="00D44071">
        <w:rPr>
          <w:bCs/>
          <w:sz w:val="25"/>
          <w:szCs w:val="25"/>
          <w:lang w:val="uk-UA"/>
        </w:rPr>
        <w:t xml:space="preserve"> </w:t>
      </w:r>
      <w:proofErr w:type="spellStart"/>
      <w:r w:rsidR="00D44071" w:rsidRPr="00D44071">
        <w:rPr>
          <w:bCs/>
          <w:sz w:val="25"/>
          <w:szCs w:val="25"/>
          <w:lang w:val="uk-UA"/>
        </w:rPr>
        <w:t>for</w:t>
      </w:r>
      <w:proofErr w:type="spellEnd"/>
      <w:r w:rsidR="00D44071" w:rsidRPr="00D44071">
        <w:rPr>
          <w:bCs/>
          <w:sz w:val="25"/>
          <w:szCs w:val="25"/>
          <w:lang w:val="uk-UA"/>
        </w:rPr>
        <w:t xml:space="preserve">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legal</w:t>
      </w:r>
      <w:proofErr w:type="spellEnd"/>
      <w:r w:rsidR="00D44071" w:rsidRPr="00D44071">
        <w:rPr>
          <w:bCs/>
          <w:sz w:val="25"/>
          <w:szCs w:val="25"/>
          <w:lang w:val="uk-UA"/>
        </w:rPr>
        <w:t xml:space="preserve"> </w:t>
      </w:r>
      <w:proofErr w:type="spellStart"/>
      <w:r w:rsidR="00D44071" w:rsidRPr="00D44071">
        <w:rPr>
          <w:bCs/>
          <w:sz w:val="25"/>
          <w:szCs w:val="25"/>
          <w:lang w:val="uk-UA"/>
        </w:rPr>
        <w:t>obligations</w:t>
      </w:r>
      <w:proofErr w:type="spellEnd"/>
      <w:r w:rsidR="00D44071" w:rsidRPr="00D44071">
        <w:rPr>
          <w:bCs/>
          <w:sz w:val="25"/>
          <w:szCs w:val="25"/>
          <w:lang w:val="uk-UA"/>
        </w:rPr>
        <w:t xml:space="preserve"> </w:t>
      </w:r>
      <w:proofErr w:type="spellStart"/>
      <w:r w:rsidR="00D44071" w:rsidRPr="00D44071">
        <w:rPr>
          <w:bCs/>
          <w:sz w:val="25"/>
          <w:szCs w:val="25"/>
          <w:lang w:val="uk-UA"/>
        </w:rPr>
        <w:t>related</w:t>
      </w:r>
      <w:proofErr w:type="spellEnd"/>
      <w:r w:rsidR="00D44071" w:rsidRPr="00D44071">
        <w:rPr>
          <w:bCs/>
          <w:sz w:val="25"/>
          <w:szCs w:val="25"/>
          <w:lang w:val="uk-UA"/>
        </w:rPr>
        <w:t xml:space="preserve"> </w:t>
      </w:r>
      <w:proofErr w:type="spellStart"/>
      <w:r w:rsidR="00D44071" w:rsidRPr="00D44071">
        <w:rPr>
          <w:bCs/>
          <w:sz w:val="25"/>
          <w:szCs w:val="25"/>
          <w:lang w:val="uk-UA"/>
        </w:rPr>
        <w:t>to</w:t>
      </w:r>
      <w:proofErr w:type="spellEnd"/>
      <w:r w:rsidR="00D44071" w:rsidRPr="00D44071">
        <w:rPr>
          <w:bCs/>
          <w:sz w:val="25"/>
          <w:szCs w:val="25"/>
          <w:lang w:val="uk-UA"/>
        </w:rPr>
        <w:t xml:space="preserve"> </w:t>
      </w:r>
      <w:proofErr w:type="spellStart"/>
      <w:r w:rsidR="00D44071" w:rsidRPr="00D44071">
        <w:rPr>
          <w:bCs/>
          <w:sz w:val="25"/>
          <w:szCs w:val="25"/>
          <w:lang w:val="uk-UA"/>
        </w:rPr>
        <w:t>managing</w:t>
      </w:r>
      <w:proofErr w:type="spellEnd"/>
      <w:r w:rsidR="00D44071" w:rsidRPr="00D44071">
        <w:rPr>
          <w:bCs/>
          <w:sz w:val="25"/>
          <w:szCs w:val="25"/>
          <w:lang w:val="uk-UA"/>
        </w:rPr>
        <w:t xml:space="preserve"> </w:t>
      </w:r>
      <w:proofErr w:type="spellStart"/>
      <w:r w:rsidR="00D44071" w:rsidRPr="00D44071">
        <w:rPr>
          <w:bCs/>
          <w:sz w:val="25"/>
          <w:szCs w:val="25"/>
          <w:lang w:val="uk-UA"/>
        </w:rPr>
        <w:t>all</w:t>
      </w:r>
      <w:proofErr w:type="spellEnd"/>
      <w:r w:rsidR="00D44071" w:rsidRPr="00D44071">
        <w:rPr>
          <w:bCs/>
          <w:sz w:val="25"/>
          <w:szCs w:val="25"/>
          <w:lang w:val="uk-UA"/>
        </w:rPr>
        <w:t xml:space="preserve"> </w:t>
      </w:r>
      <w:proofErr w:type="spellStart"/>
      <w:r w:rsidR="00D44071" w:rsidRPr="00D44071">
        <w:rPr>
          <w:bCs/>
          <w:sz w:val="25"/>
          <w:szCs w:val="25"/>
          <w:lang w:val="uk-UA"/>
        </w:rPr>
        <w:t>information</w:t>
      </w:r>
      <w:proofErr w:type="spellEnd"/>
      <w:r w:rsidR="00D44071" w:rsidRPr="00D44071">
        <w:rPr>
          <w:bCs/>
          <w:sz w:val="25"/>
          <w:szCs w:val="25"/>
          <w:lang w:val="uk-UA"/>
        </w:rPr>
        <w:t xml:space="preserve"> </w:t>
      </w:r>
      <w:proofErr w:type="spellStart"/>
      <w:r w:rsidR="00D44071" w:rsidRPr="00D44071">
        <w:rPr>
          <w:bCs/>
          <w:sz w:val="25"/>
          <w:szCs w:val="25"/>
          <w:lang w:val="uk-UA"/>
        </w:rPr>
        <w:t>obtained</w:t>
      </w:r>
      <w:proofErr w:type="spellEnd"/>
      <w:r w:rsidR="00D44071" w:rsidRPr="00D44071">
        <w:rPr>
          <w:bCs/>
          <w:sz w:val="25"/>
          <w:szCs w:val="25"/>
          <w:lang w:val="uk-UA"/>
        </w:rPr>
        <w:t xml:space="preserve"> </w:t>
      </w:r>
      <w:proofErr w:type="spellStart"/>
      <w:r w:rsidR="00D44071" w:rsidRPr="00D44071">
        <w:rPr>
          <w:bCs/>
          <w:sz w:val="25"/>
          <w:szCs w:val="25"/>
          <w:lang w:val="uk-UA"/>
        </w:rPr>
        <w:t>or</w:t>
      </w:r>
      <w:proofErr w:type="spellEnd"/>
      <w:r w:rsidR="00D44071" w:rsidRPr="00D44071">
        <w:rPr>
          <w:bCs/>
          <w:sz w:val="25"/>
          <w:szCs w:val="25"/>
          <w:lang w:val="uk-UA"/>
        </w:rPr>
        <w:t xml:space="preserve"> </w:t>
      </w:r>
      <w:proofErr w:type="spellStart"/>
      <w:r w:rsidR="00D44071" w:rsidRPr="00D44071">
        <w:rPr>
          <w:bCs/>
          <w:sz w:val="25"/>
          <w:szCs w:val="25"/>
          <w:lang w:val="uk-UA"/>
        </w:rPr>
        <w:t>created</w:t>
      </w:r>
      <w:proofErr w:type="spellEnd"/>
      <w:r w:rsidR="00D44071" w:rsidRPr="00D44071">
        <w:rPr>
          <w:bCs/>
          <w:sz w:val="25"/>
          <w:szCs w:val="25"/>
          <w:lang w:val="uk-UA"/>
        </w:rPr>
        <w:t xml:space="preserve"> </w:t>
      </w:r>
      <w:proofErr w:type="spellStart"/>
      <w:r w:rsidR="00D44071" w:rsidRPr="00D44071">
        <w:rPr>
          <w:bCs/>
          <w:sz w:val="25"/>
          <w:szCs w:val="25"/>
          <w:lang w:val="uk-UA"/>
        </w:rPr>
        <w:t>during</w:t>
      </w:r>
      <w:proofErr w:type="spellEnd"/>
      <w:r w:rsidR="00D44071" w:rsidRPr="00D44071">
        <w:rPr>
          <w:bCs/>
          <w:sz w:val="25"/>
          <w:szCs w:val="25"/>
          <w:lang w:val="uk-UA"/>
        </w:rPr>
        <w:t xml:space="preserve">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certification</w:t>
      </w:r>
      <w:proofErr w:type="spellEnd"/>
      <w:r w:rsidR="00D44071" w:rsidRPr="00D44071">
        <w:rPr>
          <w:bCs/>
          <w:sz w:val="25"/>
          <w:szCs w:val="25"/>
          <w:lang w:val="uk-UA"/>
        </w:rPr>
        <w:t xml:space="preserve"> </w:t>
      </w:r>
      <w:proofErr w:type="spellStart"/>
      <w:r w:rsidR="00D44071" w:rsidRPr="00D44071">
        <w:rPr>
          <w:bCs/>
          <w:sz w:val="25"/>
          <w:szCs w:val="25"/>
          <w:lang w:val="uk-UA"/>
        </w:rPr>
        <w:t>activities</w:t>
      </w:r>
      <w:proofErr w:type="spellEnd"/>
      <w:r w:rsidR="00D44071" w:rsidRPr="00D44071">
        <w:rPr>
          <w:bCs/>
          <w:sz w:val="25"/>
          <w:szCs w:val="25"/>
          <w:lang w:val="uk-UA"/>
        </w:rPr>
        <w:t xml:space="preserve">. </w:t>
      </w:r>
      <w:proofErr w:type="spellStart"/>
      <w:r w:rsidR="00D44071" w:rsidRPr="00D44071">
        <w:rPr>
          <w:bCs/>
          <w:sz w:val="25"/>
          <w:szCs w:val="25"/>
          <w:lang w:val="uk-UA"/>
        </w:rPr>
        <w:t>All</w:t>
      </w:r>
      <w:proofErr w:type="spellEnd"/>
      <w:r w:rsidR="00D44071" w:rsidRPr="00D44071">
        <w:rPr>
          <w:bCs/>
          <w:sz w:val="25"/>
          <w:szCs w:val="25"/>
          <w:lang w:val="uk-UA"/>
        </w:rPr>
        <w:t xml:space="preserve"> </w:t>
      </w:r>
      <w:proofErr w:type="spellStart"/>
      <w:r w:rsidR="00D44071" w:rsidRPr="00D44071">
        <w:rPr>
          <w:bCs/>
          <w:sz w:val="25"/>
          <w:szCs w:val="25"/>
          <w:lang w:val="uk-UA"/>
        </w:rPr>
        <w:t>information</w:t>
      </w:r>
      <w:proofErr w:type="spellEnd"/>
      <w:r w:rsidR="00D44071" w:rsidRPr="00D44071">
        <w:rPr>
          <w:bCs/>
          <w:sz w:val="25"/>
          <w:szCs w:val="25"/>
          <w:lang w:val="uk-UA"/>
        </w:rPr>
        <w:t xml:space="preserve"> </w:t>
      </w:r>
      <w:proofErr w:type="spellStart"/>
      <w:r w:rsidR="00D44071" w:rsidRPr="00D44071">
        <w:rPr>
          <w:bCs/>
          <w:sz w:val="25"/>
          <w:szCs w:val="25"/>
          <w:lang w:val="uk-UA"/>
        </w:rPr>
        <w:t>considered</w:t>
      </w:r>
      <w:proofErr w:type="spellEnd"/>
      <w:r w:rsidR="00D44071" w:rsidRPr="00D44071">
        <w:rPr>
          <w:bCs/>
          <w:sz w:val="25"/>
          <w:szCs w:val="25"/>
          <w:lang w:val="uk-UA"/>
        </w:rPr>
        <w:t xml:space="preserve"> </w:t>
      </w:r>
      <w:proofErr w:type="spellStart"/>
      <w:r w:rsidR="00D44071" w:rsidRPr="00D44071">
        <w:rPr>
          <w:bCs/>
          <w:sz w:val="25"/>
          <w:szCs w:val="25"/>
          <w:lang w:val="uk-UA"/>
        </w:rPr>
        <w:t>in</w:t>
      </w:r>
      <w:proofErr w:type="spellEnd"/>
      <w:r w:rsidR="00D44071" w:rsidRPr="00D44071">
        <w:rPr>
          <w:bCs/>
          <w:sz w:val="25"/>
          <w:szCs w:val="25"/>
          <w:lang w:val="uk-UA"/>
        </w:rPr>
        <w:t xml:space="preserve">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certification</w:t>
      </w:r>
      <w:proofErr w:type="spellEnd"/>
      <w:r w:rsidR="00D44071" w:rsidRPr="00D44071">
        <w:rPr>
          <w:bCs/>
          <w:sz w:val="25"/>
          <w:szCs w:val="25"/>
          <w:lang w:val="uk-UA"/>
        </w:rPr>
        <w:t xml:space="preserve"> </w:t>
      </w:r>
      <w:proofErr w:type="spellStart"/>
      <w:r w:rsidR="00D44071" w:rsidRPr="00D44071">
        <w:rPr>
          <w:bCs/>
          <w:sz w:val="25"/>
          <w:szCs w:val="25"/>
          <w:lang w:val="uk-UA"/>
        </w:rPr>
        <w:t>process</w:t>
      </w:r>
      <w:proofErr w:type="spellEnd"/>
      <w:r w:rsidR="00D44071" w:rsidRPr="00D44071">
        <w:rPr>
          <w:bCs/>
          <w:sz w:val="25"/>
          <w:szCs w:val="25"/>
          <w:lang w:val="uk-UA"/>
        </w:rPr>
        <w:t xml:space="preserve"> </w:t>
      </w:r>
      <w:proofErr w:type="spellStart"/>
      <w:r w:rsidR="00D44071" w:rsidRPr="00D44071">
        <w:rPr>
          <w:bCs/>
          <w:sz w:val="25"/>
          <w:szCs w:val="25"/>
          <w:lang w:val="uk-UA"/>
        </w:rPr>
        <w:t>is</w:t>
      </w:r>
      <w:proofErr w:type="spellEnd"/>
      <w:r w:rsidR="00D44071" w:rsidRPr="00D44071">
        <w:rPr>
          <w:bCs/>
          <w:sz w:val="25"/>
          <w:szCs w:val="25"/>
          <w:lang w:val="uk-UA"/>
        </w:rPr>
        <w:t xml:space="preserve"> </w:t>
      </w:r>
      <w:proofErr w:type="spellStart"/>
      <w:r w:rsidR="00D44071" w:rsidRPr="00D44071">
        <w:rPr>
          <w:bCs/>
          <w:sz w:val="25"/>
          <w:szCs w:val="25"/>
          <w:lang w:val="uk-UA"/>
        </w:rPr>
        <w:t>deemed</w:t>
      </w:r>
      <w:proofErr w:type="spellEnd"/>
      <w:r w:rsidR="00D44071" w:rsidRPr="00D44071">
        <w:rPr>
          <w:bCs/>
          <w:sz w:val="25"/>
          <w:szCs w:val="25"/>
          <w:lang w:val="uk-UA"/>
        </w:rPr>
        <w:t xml:space="preserve"> </w:t>
      </w:r>
      <w:proofErr w:type="spellStart"/>
      <w:r w:rsidR="00D44071" w:rsidRPr="00D44071">
        <w:rPr>
          <w:bCs/>
          <w:sz w:val="25"/>
          <w:szCs w:val="25"/>
          <w:lang w:val="uk-UA"/>
        </w:rPr>
        <w:t>confidential</w:t>
      </w:r>
      <w:proofErr w:type="spellEnd"/>
      <w:r w:rsidR="00D44071" w:rsidRPr="00D44071">
        <w:rPr>
          <w:bCs/>
          <w:sz w:val="25"/>
          <w:szCs w:val="25"/>
          <w:lang w:val="uk-UA"/>
        </w:rPr>
        <w:t xml:space="preserve">. </w:t>
      </w:r>
      <w:proofErr w:type="spellStart"/>
      <w:r w:rsidR="00D44071" w:rsidRPr="00D44071">
        <w:rPr>
          <w:bCs/>
          <w:sz w:val="25"/>
          <w:szCs w:val="25"/>
          <w:lang w:val="uk-UA"/>
        </w:rPr>
        <w:t>Information</w:t>
      </w:r>
      <w:proofErr w:type="spellEnd"/>
      <w:r w:rsidR="00D44071" w:rsidRPr="00D44071">
        <w:rPr>
          <w:bCs/>
          <w:sz w:val="25"/>
          <w:szCs w:val="25"/>
          <w:lang w:val="uk-UA"/>
        </w:rPr>
        <w:t xml:space="preserve"> </w:t>
      </w:r>
      <w:proofErr w:type="spellStart"/>
      <w:r w:rsidR="00D44071" w:rsidRPr="00D44071">
        <w:rPr>
          <w:bCs/>
          <w:sz w:val="25"/>
          <w:szCs w:val="25"/>
          <w:lang w:val="uk-UA"/>
        </w:rPr>
        <w:t>regarding</w:t>
      </w:r>
      <w:proofErr w:type="spellEnd"/>
      <w:r w:rsidR="00D44071" w:rsidRPr="00D44071">
        <w:rPr>
          <w:bCs/>
          <w:sz w:val="25"/>
          <w:szCs w:val="25"/>
          <w:lang w:val="uk-UA"/>
        </w:rPr>
        <w:t xml:space="preserve">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Rights</w:t>
      </w:r>
      <w:proofErr w:type="spellEnd"/>
      <w:r w:rsidR="00D44071" w:rsidRPr="00D44071">
        <w:rPr>
          <w:bCs/>
          <w:sz w:val="25"/>
          <w:szCs w:val="25"/>
          <w:lang w:val="uk-UA"/>
        </w:rPr>
        <w:t xml:space="preserve"> </w:t>
      </w:r>
      <w:proofErr w:type="spellStart"/>
      <w:r w:rsidR="00D44071" w:rsidRPr="00D44071">
        <w:rPr>
          <w:bCs/>
          <w:sz w:val="25"/>
          <w:szCs w:val="25"/>
          <w:lang w:val="uk-UA"/>
        </w:rPr>
        <w:t>Holder</w:t>
      </w:r>
      <w:proofErr w:type="spellEnd"/>
      <w:r w:rsidR="00D44071" w:rsidRPr="00D44071">
        <w:rPr>
          <w:bCs/>
          <w:sz w:val="25"/>
          <w:szCs w:val="25"/>
          <w:lang w:val="uk-UA"/>
        </w:rPr>
        <w:t xml:space="preserve">, </w:t>
      </w:r>
      <w:proofErr w:type="spellStart"/>
      <w:r w:rsidR="00D44071" w:rsidRPr="00D44071">
        <w:rPr>
          <w:bCs/>
          <w:sz w:val="25"/>
          <w:szCs w:val="25"/>
          <w:lang w:val="uk-UA"/>
        </w:rPr>
        <w:t>received</w:t>
      </w:r>
      <w:proofErr w:type="spellEnd"/>
      <w:r w:rsidR="00D44071" w:rsidRPr="00D44071">
        <w:rPr>
          <w:bCs/>
          <w:sz w:val="25"/>
          <w:szCs w:val="25"/>
          <w:lang w:val="uk-UA"/>
        </w:rPr>
        <w:t xml:space="preserve"> </w:t>
      </w:r>
      <w:proofErr w:type="spellStart"/>
      <w:r w:rsidR="00D44071" w:rsidRPr="00D44071">
        <w:rPr>
          <w:bCs/>
          <w:sz w:val="25"/>
          <w:szCs w:val="25"/>
          <w:lang w:val="uk-UA"/>
        </w:rPr>
        <w:t>from</w:t>
      </w:r>
      <w:proofErr w:type="spellEnd"/>
      <w:r w:rsidR="00D44071" w:rsidRPr="00D44071">
        <w:rPr>
          <w:bCs/>
          <w:sz w:val="25"/>
          <w:szCs w:val="25"/>
          <w:lang w:val="uk-UA"/>
        </w:rPr>
        <w:t xml:space="preserve"> </w:t>
      </w:r>
      <w:proofErr w:type="spellStart"/>
      <w:r w:rsidR="00D44071" w:rsidRPr="00D44071">
        <w:rPr>
          <w:bCs/>
          <w:sz w:val="25"/>
          <w:szCs w:val="25"/>
          <w:lang w:val="uk-UA"/>
        </w:rPr>
        <w:t>sources</w:t>
      </w:r>
      <w:proofErr w:type="spellEnd"/>
      <w:r w:rsidR="00D44071" w:rsidRPr="00D44071">
        <w:rPr>
          <w:bCs/>
          <w:sz w:val="25"/>
          <w:szCs w:val="25"/>
          <w:lang w:val="uk-UA"/>
        </w:rPr>
        <w:t xml:space="preserve"> </w:t>
      </w:r>
      <w:proofErr w:type="spellStart"/>
      <w:r w:rsidR="00D44071" w:rsidRPr="00D44071">
        <w:rPr>
          <w:bCs/>
          <w:sz w:val="25"/>
          <w:szCs w:val="25"/>
          <w:lang w:val="uk-UA"/>
        </w:rPr>
        <w:t>other</w:t>
      </w:r>
      <w:proofErr w:type="spellEnd"/>
      <w:r w:rsidR="00D44071" w:rsidRPr="00D44071">
        <w:rPr>
          <w:bCs/>
          <w:sz w:val="25"/>
          <w:szCs w:val="25"/>
          <w:lang w:val="uk-UA"/>
        </w:rPr>
        <w:t xml:space="preserve"> </w:t>
      </w:r>
      <w:proofErr w:type="spellStart"/>
      <w:r w:rsidR="00D44071" w:rsidRPr="00D44071">
        <w:rPr>
          <w:bCs/>
          <w:sz w:val="25"/>
          <w:szCs w:val="25"/>
          <w:lang w:val="uk-UA"/>
        </w:rPr>
        <w:t>than</w:t>
      </w:r>
      <w:proofErr w:type="spellEnd"/>
      <w:r w:rsidR="00D44071" w:rsidRPr="00D44071">
        <w:rPr>
          <w:bCs/>
          <w:sz w:val="25"/>
          <w:szCs w:val="25"/>
          <w:lang w:val="uk-UA"/>
        </w:rPr>
        <w:t xml:space="preserve"> </w:t>
      </w:r>
      <w:proofErr w:type="spellStart"/>
      <w:r w:rsidR="00D44071" w:rsidRPr="00D44071">
        <w:rPr>
          <w:bCs/>
          <w:sz w:val="25"/>
          <w:szCs w:val="25"/>
          <w:lang w:val="uk-UA"/>
        </w:rPr>
        <w:t>the</w:t>
      </w:r>
      <w:proofErr w:type="spellEnd"/>
      <w:r w:rsidR="00D44071" w:rsidRPr="00D44071">
        <w:rPr>
          <w:bCs/>
          <w:sz w:val="25"/>
          <w:szCs w:val="25"/>
          <w:lang w:val="uk-UA"/>
        </w:rPr>
        <w:t xml:space="preserve"> </w:t>
      </w:r>
      <w:proofErr w:type="spellStart"/>
      <w:r w:rsidR="00D44071" w:rsidRPr="00D44071">
        <w:rPr>
          <w:bCs/>
          <w:sz w:val="25"/>
          <w:szCs w:val="25"/>
          <w:lang w:val="uk-UA"/>
        </w:rPr>
        <w:t>Rights</w:t>
      </w:r>
      <w:proofErr w:type="spellEnd"/>
      <w:r w:rsidR="00D44071" w:rsidRPr="00D44071">
        <w:rPr>
          <w:bCs/>
          <w:sz w:val="25"/>
          <w:szCs w:val="25"/>
          <w:lang w:val="uk-UA"/>
        </w:rPr>
        <w:t xml:space="preserve"> </w:t>
      </w:r>
      <w:proofErr w:type="spellStart"/>
      <w:r w:rsidR="00D44071" w:rsidRPr="00D44071">
        <w:rPr>
          <w:bCs/>
          <w:sz w:val="25"/>
          <w:szCs w:val="25"/>
          <w:lang w:val="uk-UA"/>
        </w:rPr>
        <w:t>Grantor</w:t>
      </w:r>
      <w:proofErr w:type="spellEnd"/>
      <w:r w:rsidR="00D44071" w:rsidRPr="00D44071">
        <w:rPr>
          <w:bCs/>
          <w:sz w:val="25"/>
          <w:szCs w:val="25"/>
          <w:lang w:val="uk-UA"/>
        </w:rPr>
        <w:t xml:space="preserve">, </w:t>
      </w:r>
      <w:proofErr w:type="spellStart"/>
      <w:r w:rsidR="00D44071" w:rsidRPr="00D44071">
        <w:rPr>
          <w:bCs/>
          <w:sz w:val="25"/>
          <w:szCs w:val="25"/>
          <w:lang w:val="uk-UA"/>
        </w:rPr>
        <w:t>should</w:t>
      </w:r>
      <w:proofErr w:type="spellEnd"/>
      <w:r w:rsidR="00D44071" w:rsidRPr="00D44071">
        <w:rPr>
          <w:bCs/>
          <w:sz w:val="25"/>
          <w:szCs w:val="25"/>
          <w:lang w:val="uk-UA"/>
        </w:rPr>
        <w:t xml:space="preserve"> </w:t>
      </w:r>
      <w:proofErr w:type="spellStart"/>
      <w:r w:rsidR="00D44071" w:rsidRPr="00D44071">
        <w:rPr>
          <w:bCs/>
          <w:sz w:val="25"/>
          <w:szCs w:val="25"/>
          <w:lang w:val="uk-UA"/>
        </w:rPr>
        <w:t>be</w:t>
      </w:r>
      <w:proofErr w:type="spellEnd"/>
      <w:r w:rsidR="00D44071" w:rsidRPr="00D44071">
        <w:rPr>
          <w:bCs/>
          <w:sz w:val="25"/>
          <w:szCs w:val="25"/>
          <w:lang w:val="uk-UA"/>
        </w:rPr>
        <w:t xml:space="preserve"> </w:t>
      </w:r>
      <w:proofErr w:type="spellStart"/>
      <w:r w:rsidR="00D44071" w:rsidRPr="00D44071">
        <w:rPr>
          <w:bCs/>
          <w:sz w:val="25"/>
          <w:szCs w:val="25"/>
          <w:lang w:val="uk-UA"/>
        </w:rPr>
        <w:t>considered</w:t>
      </w:r>
      <w:proofErr w:type="spellEnd"/>
      <w:r w:rsidR="00D44071" w:rsidRPr="00D44071">
        <w:rPr>
          <w:bCs/>
          <w:sz w:val="25"/>
          <w:szCs w:val="25"/>
          <w:lang w:val="uk-UA"/>
        </w:rPr>
        <w:t xml:space="preserve"> </w:t>
      </w:r>
      <w:proofErr w:type="spellStart"/>
      <w:r w:rsidR="00D44071" w:rsidRPr="00D44071">
        <w:rPr>
          <w:bCs/>
          <w:sz w:val="25"/>
          <w:szCs w:val="25"/>
          <w:lang w:val="uk-UA"/>
        </w:rPr>
        <w:t>confidential</w:t>
      </w:r>
      <w:proofErr w:type="spellEnd"/>
      <w:r w:rsidR="00D44071" w:rsidRPr="00D44071">
        <w:rPr>
          <w:bCs/>
          <w:sz w:val="25"/>
          <w:szCs w:val="25"/>
          <w:lang w:val="uk-UA"/>
        </w:rPr>
        <w:t>.</w:t>
      </w:r>
    </w:p>
    <w:p w14:paraId="0B0D6075" w14:textId="77777777" w:rsidR="00D44071" w:rsidRPr="00D44071" w:rsidRDefault="00D44071" w:rsidP="00D44071">
      <w:pPr>
        <w:ind w:firstLine="708"/>
        <w:jc w:val="both"/>
        <w:outlineLvl w:val="0"/>
        <w:rPr>
          <w:bCs/>
          <w:sz w:val="25"/>
          <w:szCs w:val="25"/>
          <w:lang w:val="uk-UA"/>
        </w:rPr>
      </w:pPr>
    </w:p>
    <w:p w14:paraId="1B3A0CEC" w14:textId="77777777" w:rsidR="00D44071" w:rsidRPr="00D44071" w:rsidRDefault="00D44071" w:rsidP="00D44071">
      <w:pPr>
        <w:ind w:firstLine="708"/>
        <w:jc w:val="both"/>
        <w:outlineLvl w:val="0"/>
        <w:rPr>
          <w:bCs/>
          <w:sz w:val="25"/>
          <w:szCs w:val="25"/>
          <w:lang w:val="uk-UA"/>
        </w:rPr>
      </w:pPr>
      <w:proofErr w:type="spellStart"/>
      <w:r w:rsidRPr="00D44071">
        <w:rPr>
          <w:bCs/>
          <w:sz w:val="25"/>
          <w:szCs w:val="25"/>
          <w:lang w:val="uk-UA"/>
        </w:rPr>
        <w:t>Confidential</w:t>
      </w:r>
      <w:proofErr w:type="spellEnd"/>
      <w:r w:rsidRPr="00D44071">
        <w:rPr>
          <w:bCs/>
          <w:sz w:val="25"/>
          <w:szCs w:val="25"/>
          <w:lang w:val="uk-UA"/>
        </w:rPr>
        <w:t xml:space="preserve"> </w:t>
      </w:r>
      <w:proofErr w:type="spellStart"/>
      <w:r w:rsidRPr="00D44071">
        <w:rPr>
          <w:bCs/>
          <w:sz w:val="25"/>
          <w:szCs w:val="25"/>
          <w:lang w:val="uk-UA"/>
        </w:rPr>
        <w:t>information</w:t>
      </w:r>
      <w:proofErr w:type="spellEnd"/>
      <w:r w:rsidRPr="00D44071">
        <w:rPr>
          <w:bCs/>
          <w:sz w:val="25"/>
          <w:szCs w:val="25"/>
          <w:lang w:val="uk-UA"/>
        </w:rPr>
        <w:t xml:space="preserve"> </w:t>
      </w:r>
      <w:proofErr w:type="spellStart"/>
      <w:r w:rsidRPr="00D44071">
        <w:rPr>
          <w:bCs/>
          <w:sz w:val="25"/>
          <w:szCs w:val="25"/>
          <w:lang w:val="uk-UA"/>
        </w:rPr>
        <w:t>will</w:t>
      </w:r>
      <w:proofErr w:type="spellEnd"/>
      <w:r w:rsidRPr="00D44071">
        <w:rPr>
          <w:bCs/>
          <w:sz w:val="25"/>
          <w:szCs w:val="25"/>
          <w:lang w:val="uk-UA"/>
        </w:rPr>
        <w:t xml:space="preserve"> </w:t>
      </w:r>
      <w:proofErr w:type="spellStart"/>
      <w:r w:rsidRPr="00D44071">
        <w:rPr>
          <w:bCs/>
          <w:sz w:val="25"/>
          <w:szCs w:val="25"/>
          <w:lang w:val="uk-UA"/>
        </w:rPr>
        <w:t>only</w:t>
      </w:r>
      <w:proofErr w:type="spellEnd"/>
      <w:r w:rsidRPr="00D44071">
        <w:rPr>
          <w:bCs/>
          <w:sz w:val="25"/>
          <w:szCs w:val="25"/>
          <w:lang w:val="uk-UA"/>
        </w:rPr>
        <w:t xml:space="preserve"> </w:t>
      </w:r>
      <w:proofErr w:type="spellStart"/>
      <w:r w:rsidRPr="00D44071">
        <w:rPr>
          <w:bCs/>
          <w:sz w:val="25"/>
          <w:szCs w:val="25"/>
          <w:lang w:val="uk-UA"/>
        </w:rPr>
        <w:t>be</w:t>
      </w:r>
      <w:proofErr w:type="spellEnd"/>
      <w:r w:rsidRPr="00D44071">
        <w:rPr>
          <w:bCs/>
          <w:sz w:val="25"/>
          <w:szCs w:val="25"/>
          <w:lang w:val="uk-UA"/>
        </w:rPr>
        <w:t xml:space="preserve"> </w:t>
      </w:r>
      <w:proofErr w:type="spellStart"/>
      <w:r w:rsidRPr="00D44071">
        <w:rPr>
          <w:bCs/>
          <w:sz w:val="25"/>
          <w:szCs w:val="25"/>
          <w:lang w:val="uk-UA"/>
        </w:rPr>
        <w:t>disclosed</w:t>
      </w:r>
      <w:proofErr w:type="spellEnd"/>
      <w:r w:rsidRPr="00D44071">
        <w:rPr>
          <w:bCs/>
          <w:sz w:val="25"/>
          <w:szCs w:val="25"/>
          <w:lang w:val="uk-UA"/>
        </w:rPr>
        <w:t xml:space="preserve"> </w:t>
      </w:r>
      <w:proofErr w:type="spellStart"/>
      <w:r w:rsidRPr="00D44071">
        <w:rPr>
          <w:bCs/>
          <w:sz w:val="25"/>
          <w:szCs w:val="25"/>
          <w:lang w:val="uk-UA"/>
        </w:rPr>
        <w:t>by</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Rights</w:t>
      </w:r>
      <w:proofErr w:type="spellEnd"/>
      <w:r w:rsidRPr="00D44071">
        <w:rPr>
          <w:bCs/>
          <w:sz w:val="25"/>
          <w:szCs w:val="25"/>
          <w:lang w:val="uk-UA"/>
        </w:rPr>
        <w:t xml:space="preserve"> </w:t>
      </w:r>
      <w:proofErr w:type="spellStart"/>
      <w:r w:rsidRPr="00D44071">
        <w:rPr>
          <w:bCs/>
          <w:sz w:val="25"/>
          <w:szCs w:val="25"/>
          <w:lang w:val="uk-UA"/>
        </w:rPr>
        <w:t>Grantor</w:t>
      </w:r>
      <w:proofErr w:type="spellEnd"/>
      <w:r w:rsidRPr="00D44071">
        <w:rPr>
          <w:bCs/>
          <w:sz w:val="25"/>
          <w:szCs w:val="25"/>
          <w:lang w:val="uk-UA"/>
        </w:rPr>
        <w:t xml:space="preserve"> </w:t>
      </w:r>
      <w:proofErr w:type="spellStart"/>
      <w:r w:rsidRPr="00D44071">
        <w:rPr>
          <w:bCs/>
          <w:sz w:val="25"/>
          <w:szCs w:val="25"/>
          <w:lang w:val="uk-UA"/>
        </w:rPr>
        <w:t>without</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Rights</w:t>
      </w:r>
      <w:proofErr w:type="spellEnd"/>
      <w:r w:rsidRPr="00D44071">
        <w:rPr>
          <w:bCs/>
          <w:sz w:val="25"/>
          <w:szCs w:val="25"/>
          <w:lang w:val="uk-UA"/>
        </w:rPr>
        <w:t xml:space="preserve"> </w:t>
      </w:r>
      <w:proofErr w:type="spellStart"/>
      <w:r w:rsidRPr="00D44071">
        <w:rPr>
          <w:bCs/>
          <w:sz w:val="25"/>
          <w:szCs w:val="25"/>
          <w:lang w:val="uk-UA"/>
        </w:rPr>
        <w:t>Holder's</w:t>
      </w:r>
      <w:proofErr w:type="spellEnd"/>
      <w:r w:rsidRPr="00D44071">
        <w:rPr>
          <w:bCs/>
          <w:sz w:val="25"/>
          <w:szCs w:val="25"/>
          <w:lang w:val="uk-UA"/>
        </w:rPr>
        <w:t xml:space="preserve"> </w:t>
      </w:r>
      <w:proofErr w:type="spellStart"/>
      <w:r w:rsidRPr="00D44071">
        <w:rPr>
          <w:bCs/>
          <w:sz w:val="25"/>
          <w:szCs w:val="25"/>
          <w:lang w:val="uk-UA"/>
        </w:rPr>
        <w:t>consent</w:t>
      </w:r>
      <w:proofErr w:type="spellEnd"/>
      <w:r w:rsidRPr="00D44071">
        <w:rPr>
          <w:bCs/>
          <w:sz w:val="25"/>
          <w:szCs w:val="25"/>
          <w:lang w:val="uk-UA"/>
        </w:rPr>
        <w:t xml:space="preserve"> </w:t>
      </w:r>
      <w:proofErr w:type="spellStart"/>
      <w:r w:rsidRPr="00D44071">
        <w:rPr>
          <w:bCs/>
          <w:sz w:val="25"/>
          <w:szCs w:val="25"/>
          <w:lang w:val="uk-UA"/>
        </w:rPr>
        <w:t>in</w:t>
      </w:r>
      <w:proofErr w:type="spellEnd"/>
      <w:r w:rsidRPr="00D44071">
        <w:rPr>
          <w:bCs/>
          <w:sz w:val="25"/>
          <w:szCs w:val="25"/>
          <w:lang w:val="uk-UA"/>
        </w:rPr>
        <w:t xml:space="preserve"> </w:t>
      </w:r>
      <w:proofErr w:type="spellStart"/>
      <w:r w:rsidRPr="00D44071">
        <w:rPr>
          <w:bCs/>
          <w:sz w:val="25"/>
          <w:szCs w:val="25"/>
          <w:lang w:val="uk-UA"/>
        </w:rPr>
        <w:t>cases</w:t>
      </w:r>
      <w:proofErr w:type="spellEnd"/>
      <w:r w:rsidRPr="00D44071">
        <w:rPr>
          <w:bCs/>
          <w:sz w:val="25"/>
          <w:szCs w:val="25"/>
          <w:lang w:val="uk-UA"/>
        </w:rPr>
        <w:t xml:space="preserve"> </w:t>
      </w:r>
      <w:proofErr w:type="spellStart"/>
      <w:r w:rsidRPr="00D44071">
        <w:rPr>
          <w:bCs/>
          <w:sz w:val="25"/>
          <w:szCs w:val="25"/>
          <w:lang w:val="uk-UA"/>
        </w:rPr>
        <w:t>stipulated</w:t>
      </w:r>
      <w:proofErr w:type="spellEnd"/>
      <w:r w:rsidRPr="00D44071">
        <w:rPr>
          <w:bCs/>
          <w:sz w:val="25"/>
          <w:szCs w:val="25"/>
          <w:lang w:val="uk-UA"/>
        </w:rPr>
        <w:t xml:space="preserve"> </w:t>
      </w:r>
      <w:proofErr w:type="spellStart"/>
      <w:r w:rsidRPr="00D44071">
        <w:rPr>
          <w:bCs/>
          <w:sz w:val="25"/>
          <w:szCs w:val="25"/>
          <w:lang w:val="uk-UA"/>
        </w:rPr>
        <w:t>by</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current</w:t>
      </w:r>
      <w:proofErr w:type="spellEnd"/>
      <w:r w:rsidRPr="00D44071">
        <w:rPr>
          <w:bCs/>
          <w:sz w:val="25"/>
          <w:szCs w:val="25"/>
          <w:lang w:val="uk-UA"/>
        </w:rPr>
        <w:t xml:space="preserve"> </w:t>
      </w:r>
      <w:proofErr w:type="spellStart"/>
      <w:r w:rsidRPr="00D44071">
        <w:rPr>
          <w:bCs/>
          <w:sz w:val="25"/>
          <w:szCs w:val="25"/>
          <w:lang w:val="uk-UA"/>
        </w:rPr>
        <w:t>legislation</w:t>
      </w:r>
      <w:proofErr w:type="spellEnd"/>
      <w:r w:rsidRPr="00D44071">
        <w:rPr>
          <w:bCs/>
          <w:sz w:val="25"/>
          <w:szCs w:val="25"/>
          <w:lang w:val="uk-UA"/>
        </w:rPr>
        <w:t xml:space="preserve"> </w:t>
      </w:r>
      <w:proofErr w:type="spellStart"/>
      <w:r w:rsidRPr="00D44071">
        <w:rPr>
          <w:bCs/>
          <w:sz w:val="25"/>
          <w:szCs w:val="25"/>
          <w:lang w:val="uk-UA"/>
        </w:rPr>
        <w:t>of</w:t>
      </w:r>
      <w:proofErr w:type="spellEnd"/>
      <w:r w:rsidRPr="00D44071">
        <w:rPr>
          <w:bCs/>
          <w:sz w:val="25"/>
          <w:szCs w:val="25"/>
          <w:lang w:val="uk-UA"/>
        </w:rPr>
        <w:t xml:space="preserve"> </w:t>
      </w:r>
      <w:proofErr w:type="spellStart"/>
      <w:r w:rsidRPr="00D44071">
        <w:rPr>
          <w:bCs/>
          <w:sz w:val="25"/>
          <w:szCs w:val="25"/>
          <w:lang w:val="uk-UA"/>
        </w:rPr>
        <w:t>Ukraine</w:t>
      </w:r>
      <w:proofErr w:type="spellEnd"/>
      <w:r w:rsidRPr="00D44071">
        <w:rPr>
          <w:bCs/>
          <w:sz w:val="25"/>
          <w:szCs w:val="25"/>
          <w:lang w:val="uk-UA"/>
        </w:rPr>
        <w:t>.</w:t>
      </w:r>
    </w:p>
    <w:p w14:paraId="69068072" w14:textId="4F18AFED" w:rsidR="00B822FD" w:rsidRPr="007B5E3C" w:rsidRDefault="00D44071" w:rsidP="00D44071">
      <w:pPr>
        <w:ind w:firstLine="708"/>
        <w:jc w:val="both"/>
        <w:outlineLvl w:val="0"/>
        <w:rPr>
          <w:sz w:val="25"/>
          <w:szCs w:val="25"/>
          <w:lang w:val="uk-UA"/>
        </w:rPr>
      </w:pPr>
      <w:r w:rsidRPr="00D44071">
        <w:rPr>
          <w:bCs/>
          <w:sz w:val="25"/>
          <w:szCs w:val="25"/>
          <w:lang w:val="uk-UA"/>
        </w:rPr>
        <w:t xml:space="preserve">Access </w:t>
      </w:r>
      <w:proofErr w:type="spellStart"/>
      <w:r w:rsidRPr="00D44071">
        <w:rPr>
          <w:bCs/>
          <w:sz w:val="25"/>
          <w:szCs w:val="25"/>
          <w:lang w:val="uk-UA"/>
        </w:rPr>
        <w:t>to</w:t>
      </w:r>
      <w:proofErr w:type="spellEnd"/>
      <w:r w:rsidRPr="00D44071">
        <w:rPr>
          <w:bCs/>
          <w:sz w:val="25"/>
          <w:szCs w:val="25"/>
          <w:lang w:val="uk-UA"/>
        </w:rPr>
        <w:t xml:space="preserve"> </w:t>
      </w:r>
      <w:proofErr w:type="spellStart"/>
      <w:r w:rsidRPr="00D44071">
        <w:rPr>
          <w:bCs/>
          <w:sz w:val="25"/>
          <w:szCs w:val="25"/>
          <w:lang w:val="uk-UA"/>
        </w:rPr>
        <w:t>confidential</w:t>
      </w:r>
      <w:proofErr w:type="spellEnd"/>
      <w:r w:rsidRPr="00D44071">
        <w:rPr>
          <w:bCs/>
          <w:sz w:val="25"/>
          <w:szCs w:val="25"/>
          <w:lang w:val="uk-UA"/>
        </w:rPr>
        <w:t xml:space="preserve"> </w:t>
      </w:r>
      <w:proofErr w:type="spellStart"/>
      <w:r w:rsidRPr="00D44071">
        <w:rPr>
          <w:bCs/>
          <w:sz w:val="25"/>
          <w:szCs w:val="25"/>
          <w:lang w:val="uk-UA"/>
        </w:rPr>
        <w:t>information</w:t>
      </w:r>
      <w:proofErr w:type="spellEnd"/>
      <w:r w:rsidRPr="00D44071">
        <w:rPr>
          <w:bCs/>
          <w:sz w:val="25"/>
          <w:szCs w:val="25"/>
          <w:lang w:val="uk-UA"/>
        </w:rPr>
        <w:t xml:space="preserve"> </w:t>
      </w:r>
      <w:proofErr w:type="spellStart"/>
      <w:r w:rsidRPr="00D44071">
        <w:rPr>
          <w:bCs/>
          <w:sz w:val="25"/>
          <w:szCs w:val="25"/>
          <w:lang w:val="uk-UA"/>
        </w:rPr>
        <w:t>contained</w:t>
      </w:r>
      <w:proofErr w:type="spellEnd"/>
      <w:r w:rsidRPr="00D44071">
        <w:rPr>
          <w:bCs/>
          <w:sz w:val="25"/>
          <w:szCs w:val="25"/>
          <w:lang w:val="uk-UA"/>
        </w:rPr>
        <w:t xml:space="preserve"> </w:t>
      </w:r>
      <w:proofErr w:type="spellStart"/>
      <w:r w:rsidRPr="00D44071">
        <w:rPr>
          <w:bCs/>
          <w:sz w:val="25"/>
          <w:szCs w:val="25"/>
          <w:lang w:val="uk-UA"/>
        </w:rPr>
        <w:t>in</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Rights</w:t>
      </w:r>
      <w:proofErr w:type="spellEnd"/>
      <w:r w:rsidRPr="00D44071">
        <w:rPr>
          <w:bCs/>
          <w:sz w:val="25"/>
          <w:szCs w:val="25"/>
          <w:lang w:val="uk-UA"/>
        </w:rPr>
        <w:t xml:space="preserve"> </w:t>
      </w:r>
      <w:proofErr w:type="spellStart"/>
      <w:r w:rsidRPr="00D44071">
        <w:rPr>
          <w:bCs/>
          <w:sz w:val="25"/>
          <w:szCs w:val="25"/>
          <w:lang w:val="uk-UA"/>
        </w:rPr>
        <w:t>Grantor's</w:t>
      </w:r>
      <w:proofErr w:type="spellEnd"/>
      <w:r w:rsidRPr="00D44071">
        <w:rPr>
          <w:bCs/>
          <w:sz w:val="25"/>
          <w:szCs w:val="25"/>
          <w:lang w:val="uk-UA"/>
        </w:rPr>
        <w:t xml:space="preserve"> </w:t>
      </w:r>
      <w:proofErr w:type="spellStart"/>
      <w:r w:rsidRPr="00D44071">
        <w:rPr>
          <w:bCs/>
          <w:sz w:val="25"/>
          <w:szCs w:val="25"/>
          <w:lang w:val="uk-UA"/>
        </w:rPr>
        <w:t>certification</w:t>
      </w:r>
      <w:proofErr w:type="spellEnd"/>
      <w:r w:rsidRPr="00D44071">
        <w:rPr>
          <w:bCs/>
          <w:sz w:val="25"/>
          <w:szCs w:val="25"/>
          <w:lang w:val="uk-UA"/>
        </w:rPr>
        <w:t xml:space="preserve"> </w:t>
      </w:r>
      <w:proofErr w:type="spellStart"/>
      <w:r w:rsidRPr="00D44071">
        <w:rPr>
          <w:bCs/>
          <w:sz w:val="25"/>
          <w:szCs w:val="25"/>
          <w:lang w:val="uk-UA"/>
        </w:rPr>
        <w:t>file</w:t>
      </w:r>
      <w:proofErr w:type="spellEnd"/>
      <w:r w:rsidRPr="00D44071">
        <w:rPr>
          <w:bCs/>
          <w:sz w:val="25"/>
          <w:szCs w:val="25"/>
          <w:lang w:val="uk-UA"/>
        </w:rPr>
        <w:t xml:space="preserve">, </w:t>
      </w:r>
      <w:proofErr w:type="spellStart"/>
      <w:r w:rsidRPr="00D44071">
        <w:rPr>
          <w:bCs/>
          <w:sz w:val="25"/>
          <w:szCs w:val="25"/>
          <w:lang w:val="uk-UA"/>
        </w:rPr>
        <w:t>without</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Rights</w:t>
      </w:r>
      <w:proofErr w:type="spellEnd"/>
      <w:r w:rsidRPr="00D44071">
        <w:rPr>
          <w:bCs/>
          <w:sz w:val="25"/>
          <w:szCs w:val="25"/>
          <w:lang w:val="uk-UA"/>
        </w:rPr>
        <w:t xml:space="preserve"> </w:t>
      </w:r>
      <w:proofErr w:type="spellStart"/>
      <w:r w:rsidRPr="00D44071">
        <w:rPr>
          <w:bCs/>
          <w:sz w:val="25"/>
          <w:szCs w:val="25"/>
          <w:lang w:val="uk-UA"/>
        </w:rPr>
        <w:t>Holder's</w:t>
      </w:r>
      <w:proofErr w:type="spellEnd"/>
      <w:r w:rsidRPr="00D44071">
        <w:rPr>
          <w:bCs/>
          <w:sz w:val="25"/>
          <w:szCs w:val="25"/>
          <w:lang w:val="uk-UA"/>
        </w:rPr>
        <w:t xml:space="preserve"> </w:t>
      </w:r>
      <w:proofErr w:type="spellStart"/>
      <w:r w:rsidRPr="00D44071">
        <w:rPr>
          <w:bCs/>
          <w:sz w:val="25"/>
          <w:szCs w:val="25"/>
          <w:lang w:val="uk-UA"/>
        </w:rPr>
        <w:t>consent</w:t>
      </w:r>
      <w:proofErr w:type="spellEnd"/>
      <w:r w:rsidRPr="00D44071">
        <w:rPr>
          <w:bCs/>
          <w:sz w:val="25"/>
          <w:szCs w:val="25"/>
          <w:lang w:val="uk-UA"/>
        </w:rPr>
        <w:t xml:space="preserve">, </w:t>
      </w:r>
      <w:proofErr w:type="spellStart"/>
      <w:r w:rsidRPr="00D44071">
        <w:rPr>
          <w:bCs/>
          <w:sz w:val="25"/>
          <w:szCs w:val="25"/>
          <w:lang w:val="uk-UA"/>
        </w:rPr>
        <w:t>is</w:t>
      </w:r>
      <w:proofErr w:type="spellEnd"/>
      <w:r w:rsidRPr="00D44071">
        <w:rPr>
          <w:bCs/>
          <w:sz w:val="25"/>
          <w:szCs w:val="25"/>
          <w:lang w:val="uk-UA"/>
        </w:rPr>
        <w:t xml:space="preserve"> </w:t>
      </w:r>
      <w:proofErr w:type="spellStart"/>
      <w:r w:rsidRPr="00D44071">
        <w:rPr>
          <w:bCs/>
          <w:sz w:val="25"/>
          <w:szCs w:val="25"/>
          <w:lang w:val="uk-UA"/>
        </w:rPr>
        <w:t>granted</w:t>
      </w:r>
      <w:proofErr w:type="spellEnd"/>
      <w:r w:rsidRPr="00D44071">
        <w:rPr>
          <w:bCs/>
          <w:sz w:val="25"/>
          <w:szCs w:val="25"/>
          <w:lang w:val="uk-UA"/>
        </w:rPr>
        <w:t xml:space="preserve"> </w:t>
      </w:r>
      <w:proofErr w:type="spellStart"/>
      <w:r w:rsidRPr="00D44071">
        <w:rPr>
          <w:bCs/>
          <w:sz w:val="25"/>
          <w:szCs w:val="25"/>
          <w:lang w:val="uk-UA"/>
        </w:rPr>
        <w:t>to</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accreditation</w:t>
      </w:r>
      <w:proofErr w:type="spellEnd"/>
      <w:r w:rsidRPr="00D44071">
        <w:rPr>
          <w:bCs/>
          <w:sz w:val="25"/>
          <w:szCs w:val="25"/>
          <w:lang w:val="uk-UA"/>
        </w:rPr>
        <w:t xml:space="preserve"> </w:t>
      </w:r>
      <w:proofErr w:type="spellStart"/>
      <w:r w:rsidRPr="00D44071">
        <w:rPr>
          <w:bCs/>
          <w:sz w:val="25"/>
          <w:szCs w:val="25"/>
          <w:lang w:val="uk-UA"/>
        </w:rPr>
        <w:t>body</w:t>
      </w:r>
      <w:proofErr w:type="spellEnd"/>
      <w:r w:rsidRPr="00D44071">
        <w:rPr>
          <w:bCs/>
          <w:sz w:val="25"/>
          <w:szCs w:val="25"/>
          <w:lang w:val="uk-UA"/>
        </w:rPr>
        <w:t xml:space="preserve"> </w:t>
      </w:r>
      <w:proofErr w:type="spellStart"/>
      <w:r w:rsidRPr="00D44071">
        <w:rPr>
          <w:bCs/>
          <w:sz w:val="25"/>
          <w:szCs w:val="25"/>
          <w:lang w:val="uk-UA"/>
        </w:rPr>
        <w:t>of</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National</w:t>
      </w:r>
      <w:proofErr w:type="spellEnd"/>
      <w:r w:rsidRPr="00D44071">
        <w:rPr>
          <w:bCs/>
          <w:sz w:val="25"/>
          <w:szCs w:val="25"/>
          <w:lang w:val="uk-UA"/>
        </w:rPr>
        <w:t xml:space="preserve"> </w:t>
      </w:r>
      <w:proofErr w:type="spellStart"/>
      <w:r w:rsidRPr="00D44071">
        <w:rPr>
          <w:bCs/>
          <w:sz w:val="25"/>
          <w:szCs w:val="25"/>
          <w:lang w:val="uk-UA"/>
        </w:rPr>
        <w:t>Agency</w:t>
      </w:r>
      <w:proofErr w:type="spellEnd"/>
      <w:r w:rsidRPr="00D44071">
        <w:rPr>
          <w:bCs/>
          <w:sz w:val="25"/>
          <w:szCs w:val="25"/>
          <w:lang w:val="uk-UA"/>
        </w:rPr>
        <w:t xml:space="preserve"> </w:t>
      </w:r>
      <w:proofErr w:type="spellStart"/>
      <w:r w:rsidRPr="00D44071">
        <w:rPr>
          <w:bCs/>
          <w:sz w:val="25"/>
          <w:szCs w:val="25"/>
          <w:lang w:val="uk-UA"/>
        </w:rPr>
        <w:t>for</w:t>
      </w:r>
      <w:proofErr w:type="spellEnd"/>
      <w:r w:rsidRPr="00D44071">
        <w:rPr>
          <w:bCs/>
          <w:sz w:val="25"/>
          <w:szCs w:val="25"/>
          <w:lang w:val="uk-UA"/>
        </w:rPr>
        <w:t xml:space="preserve"> </w:t>
      </w:r>
      <w:proofErr w:type="spellStart"/>
      <w:r w:rsidRPr="00D44071">
        <w:rPr>
          <w:bCs/>
          <w:sz w:val="25"/>
          <w:szCs w:val="25"/>
          <w:lang w:val="uk-UA"/>
        </w:rPr>
        <w:t>Accreditation</w:t>
      </w:r>
      <w:proofErr w:type="spellEnd"/>
      <w:r w:rsidRPr="00D44071">
        <w:rPr>
          <w:bCs/>
          <w:sz w:val="25"/>
          <w:szCs w:val="25"/>
          <w:lang w:val="uk-UA"/>
        </w:rPr>
        <w:t xml:space="preserve"> </w:t>
      </w:r>
      <w:proofErr w:type="spellStart"/>
      <w:r w:rsidRPr="00D44071">
        <w:rPr>
          <w:bCs/>
          <w:sz w:val="25"/>
          <w:szCs w:val="25"/>
          <w:lang w:val="uk-UA"/>
        </w:rPr>
        <w:t>of</w:t>
      </w:r>
      <w:proofErr w:type="spellEnd"/>
      <w:r w:rsidRPr="00D44071">
        <w:rPr>
          <w:bCs/>
          <w:sz w:val="25"/>
          <w:szCs w:val="25"/>
          <w:lang w:val="uk-UA"/>
        </w:rPr>
        <w:t xml:space="preserve"> </w:t>
      </w:r>
      <w:proofErr w:type="spellStart"/>
      <w:r w:rsidRPr="00D44071">
        <w:rPr>
          <w:bCs/>
          <w:sz w:val="25"/>
          <w:szCs w:val="25"/>
          <w:lang w:val="uk-UA"/>
        </w:rPr>
        <w:t>Ukraine</w:t>
      </w:r>
      <w:proofErr w:type="spellEnd"/>
      <w:r w:rsidRPr="00D44071">
        <w:rPr>
          <w:bCs/>
          <w:sz w:val="25"/>
          <w:szCs w:val="25"/>
          <w:lang w:val="uk-UA"/>
        </w:rPr>
        <w:t xml:space="preserve"> (</w:t>
      </w:r>
      <w:proofErr w:type="spellStart"/>
      <w:r w:rsidRPr="00D44071">
        <w:rPr>
          <w:bCs/>
          <w:sz w:val="25"/>
          <w:szCs w:val="25"/>
          <w:lang w:val="uk-UA"/>
        </w:rPr>
        <w:t>NAAU</w:t>
      </w:r>
      <w:proofErr w:type="spellEnd"/>
      <w:r w:rsidRPr="00D44071">
        <w:rPr>
          <w:bCs/>
          <w:sz w:val="25"/>
          <w:szCs w:val="25"/>
          <w:lang w:val="uk-UA"/>
        </w:rPr>
        <w:t xml:space="preserve">) </w:t>
      </w:r>
      <w:proofErr w:type="spellStart"/>
      <w:r w:rsidRPr="00D44071">
        <w:rPr>
          <w:bCs/>
          <w:sz w:val="25"/>
          <w:szCs w:val="25"/>
          <w:lang w:val="uk-UA"/>
        </w:rPr>
        <w:t>during</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accreditation</w:t>
      </w:r>
      <w:proofErr w:type="spellEnd"/>
      <w:r w:rsidRPr="00D44071">
        <w:rPr>
          <w:bCs/>
          <w:sz w:val="25"/>
          <w:szCs w:val="25"/>
          <w:lang w:val="uk-UA"/>
        </w:rPr>
        <w:t xml:space="preserve"> </w:t>
      </w:r>
      <w:proofErr w:type="spellStart"/>
      <w:r w:rsidRPr="00D44071">
        <w:rPr>
          <w:bCs/>
          <w:sz w:val="25"/>
          <w:szCs w:val="25"/>
          <w:lang w:val="uk-UA"/>
        </w:rPr>
        <w:t>process</w:t>
      </w:r>
      <w:proofErr w:type="spellEnd"/>
      <w:r w:rsidRPr="00D44071">
        <w:rPr>
          <w:bCs/>
          <w:sz w:val="25"/>
          <w:szCs w:val="25"/>
          <w:lang w:val="uk-UA"/>
        </w:rPr>
        <w:t xml:space="preserve">, </w:t>
      </w:r>
      <w:proofErr w:type="spellStart"/>
      <w:r w:rsidRPr="00D44071">
        <w:rPr>
          <w:bCs/>
          <w:sz w:val="25"/>
          <w:szCs w:val="25"/>
          <w:lang w:val="uk-UA"/>
        </w:rPr>
        <w:t>provided</w:t>
      </w:r>
      <w:proofErr w:type="spellEnd"/>
      <w:r w:rsidRPr="00D44071">
        <w:rPr>
          <w:bCs/>
          <w:sz w:val="25"/>
          <w:szCs w:val="25"/>
          <w:lang w:val="uk-UA"/>
        </w:rPr>
        <w:t xml:space="preserve"> </w:t>
      </w:r>
      <w:proofErr w:type="spellStart"/>
      <w:r w:rsidRPr="00D44071">
        <w:rPr>
          <w:bCs/>
          <w:sz w:val="25"/>
          <w:szCs w:val="25"/>
          <w:lang w:val="uk-UA"/>
        </w:rPr>
        <w:t>that</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members</w:t>
      </w:r>
      <w:proofErr w:type="spellEnd"/>
      <w:r w:rsidRPr="00D44071">
        <w:rPr>
          <w:bCs/>
          <w:sz w:val="25"/>
          <w:szCs w:val="25"/>
          <w:lang w:val="uk-UA"/>
        </w:rPr>
        <w:t xml:space="preserve"> </w:t>
      </w:r>
      <w:proofErr w:type="spellStart"/>
      <w:r w:rsidRPr="00D44071">
        <w:rPr>
          <w:bCs/>
          <w:sz w:val="25"/>
          <w:szCs w:val="25"/>
          <w:lang w:val="uk-UA"/>
        </w:rPr>
        <w:t>of</w:t>
      </w:r>
      <w:proofErr w:type="spellEnd"/>
      <w:r w:rsidRPr="00D44071">
        <w:rPr>
          <w:bCs/>
          <w:sz w:val="25"/>
          <w:szCs w:val="25"/>
          <w:lang w:val="uk-UA"/>
        </w:rPr>
        <w:t xml:space="preserve"> </w:t>
      </w:r>
      <w:proofErr w:type="spellStart"/>
      <w:r w:rsidRPr="00D44071">
        <w:rPr>
          <w:bCs/>
          <w:sz w:val="25"/>
          <w:szCs w:val="25"/>
          <w:lang w:val="uk-UA"/>
        </w:rPr>
        <w:t>the</w:t>
      </w:r>
      <w:proofErr w:type="spellEnd"/>
      <w:r w:rsidRPr="00D44071">
        <w:rPr>
          <w:bCs/>
          <w:sz w:val="25"/>
          <w:szCs w:val="25"/>
          <w:lang w:val="uk-UA"/>
        </w:rPr>
        <w:t xml:space="preserve"> </w:t>
      </w:r>
      <w:proofErr w:type="spellStart"/>
      <w:r w:rsidRPr="00D44071">
        <w:rPr>
          <w:bCs/>
          <w:sz w:val="25"/>
          <w:szCs w:val="25"/>
          <w:lang w:val="uk-UA"/>
        </w:rPr>
        <w:t>NAAU</w:t>
      </w:r>
      <w:proofErr w:type="spellEnd"/>
      <w:r w:rsidRPr="00D44071">
        <w:rPr>
          <w:bCs/>
          <w:sz w:val="25"/>
          <w:szCs w:val="25"/>
          <w:lang w:val="uk-UA"/>
        </w:rPr>
        <w:t xml:space="preserve"> </w:t>
      </w:r>
      <w:proofErr w:type="spellStart"/>
      <w:r w:rsidRPr="00D44071">
        <w:rPr>
          <w:bCs/>
          <w:sz w:val="25"/>
          <w:szCs w:val="25"/>
          <w:lang w:val="uk-UA"/>
        </w:rPr>
        <w:t>commission</w:t>
      </w:r>
      <w:proofErr w:type="spellEnd"/>
      <w:r w:rsidRPr="00D44071">
        <w:rPr>
          <w:bCs/>
          <w:sz w:val="25"/>
          <w:szCs w:val="25"/>
          <w:lang w:val="uk-UA"/>
        </w:rPr>
        <w:t xml:space="preserve"> </w:t>
      </w:r>
      <w:proofErr w:type="spellStart"/>
      <w:r w:rsidRPr="00D44071">
        <w:rPr>
          <w:bCs/>
          <w:sz w:val="25"/>
          <w:szCs w:val="25"/>
          <w:lang w:val="uk-UA"/>
        </w:rPr>
        <w:t>sign</w:t>
      </w:r>
      <w:proofErr w:type="spellEnd"/>
      <w:r w:rsidRPr="00D44071">
        <w:rPr>
          <w:bCs/>
          <w:sz w:val="25"/>
          <w:szCs w:val="25"/>
          <w:lang w:val="uk-UA"/>
        </w:rPr>
        <w:t xml:space="preserve"> a </w:t>
      </w:r>
      <w:proofErr w:type="spellStart"/>
      <w:r w:rsidRPr="00D44071">
        <w:rPr>
          <w:bCs/>
          <w:sz w:val="25"/>
          <w:szCs w:val="25"/>
          <w:lang w:val="uk-UA"/>
        </w:rPr>
        <w:t>confidentiality</w:t>
      </w:r>
      <w:proofErr w:type="spellEnd"/>
      <w:r w:rsidRPr="00D44071">
        <w:rPr>
          <w:bCs/>
          <w:sz w:val="25"/>
          <w:szCs w:val="25"/>
          <w:lang w:val="uk-UA"/>
        </w:rPr>
        <w:t xml:space="preserve"> </w:t>
      </w:r>
      <w:proofErr w:type="spellStart"/>
      <w:r w:rsidRPr="00D44071">
        <w:rPr>
          <w:bCs/>
          <w:sz w:val="25"/>
          <w:szCs w:val="25"/>
          <w:lang w:val="uk-UA"/>
        </w:rPr>
        <w:t>agreement</w:t>
      </w:r>
      <w:proofErr w:type="spellEnd"/>
      <w:r w:rsidR="00A97335" w:rsidRPr="007B5E3C">
        <w:rPr>
          <w:sz w:val="25"/>
          <w:szCs w:val="25"/>
          <w:lang w:val="uk-UA"/>
        </w:rPr>
        <w:t>.</w:t>
      </w:r>
    </w:p>
    <w:p w14:paraId="587284A0" w14:textId="4970D30B" w:rsidR="00AF4425" w:rsidRPr="007B5E3C" w:rsidRDefault="00B8165A" w:rsidP="003F4567">
      <w:pPr>
        <w:ind w:firstLine="708"/>
        <w:jc w:val="both"/>
        <w:rPr>
          <w:sz w:val="25"/>
          <w:szCs w:val="25"/>
          <w:lang w:val="uk-UA"/>
        </w:rPr>
      </w:pPr>
      <w:r w:rsidRPr="007B5E3C">
        <w:rPr>
          <w:b/>
          <w:sz w:val="25"/>
          <w:szCs w:val="25"/>
          <w:lang w:val="uk-UA"/>
        </w:rPr>
        <w:t>2.6</w:t>
      </w:r>
      <w:r w:rsidR="00AF4425" w:rsidRPr="007B5E3C">
        <w:rPr>
          <w:b/>
          <w:sz w:val="25"/>
          <w:szCs w:val="25"/>
          <w:lang w:val="uk-UA"/>
        </w:rPr>
        <w:t>.</w:t>
      </w:r>
      <w:r w:rsidR="00AF4425" w:rsidRPr="007B5E3C">
        <w:rPr>
          <w:sz w:val="25"/>
          <w:szCs w:val="25"/>
          <w:lang w:val="uk-UA"/>
        </w:rPr>
        <w:t xml:space="preserve"> </w:t>
      </w:r>
      <w:proofErr w:type="spellStart"/>
      <w:r w:rsidR="005117F5" w:rsidRPr="005117F5">
        <w:rPr>
          <w:sz w:val="25"/>
          <w:szCs w:val="25"/>
          <w:lang w:val="uk-UA"/>
        </w:rPr>
        <w:t>In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event</w:t>
      </w:r>
      <w:proofErr w:type="spellEnd"/>
      <w:r w:rsidR="005117F5" w:rsidRPr="005117F5">
        <w:rPr>
          <w:sz w:val="25"/>
          <w:szCs w:val="25"/>
          <w:lang w:val="uk-UA"/>
        </w:rPr>
        <w:t xml:space="preserve"> </w:t>
      </w:r>
      <w:proofErr w:type="spellStart"/>
      <w:r w:rsidR="005117F5" w:rsidRPr="005117F5">
        <w:rPr>
          <w:sz w:val="25"/>
          <w:szCs w:val="25"/>
          <w:lang w:val="uk-UA"/>
        </w:rPr>
        <w:t>that</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certification</w:t>
      </w:r>
      <w:proofErr w:type="spellEnd"/>
      <w:r w:rsidR="005117F5" w:rsidRPr="005117F5">
        <w:rPr>
          <w:sz w:val="25"/>
          <w:szCs w:val="25"/>
          <w:lang w:val="uk-UA"/>
        </w:rPr>
        <w:t xml:space="preserve"> </w:t>
      </w:r>
      <w:proofErr w:type="spellStart"/>
      <w:r w:rsidR="005117F5" w:rsidRPr="005117F5">
        <w:rPr>
          <w:sz w:val="25"/>
          <w:szCs w:val="25"/>
          <w:lang w:val="uk-UA"/>
        </w:rPr>
        <w:t>scheme</w:t>
      </w:r>
      <w:proofErr w:type="spellEnd"/>
      <w:r w:rsidR="005117F5" w:rsidRPr="005117F5">
        <w:rPr>
          <w:sz w:val="25"/>
          <w:szCs w:val="25"/>
          <w:lang w:val="uk-UA"/>
        </w:rPr>
        <w:t xml:space="preserve"> </w:t>
      </w:r>
      <w:proofErr w:type="spellStart"/>
      <w:r w:rsidR="005117F5" w:rsidRPr="005117F5">
        <w:rPr>
          <w:sz w:val="25"/>
          <w:szCs w:val="25"/>
          <w:lang w:val="uk-UA"/>
        </w:rPr>
        <w:t>introduces</w:t>
      </w:r>
      <w:proofErr w:type="spellEnd"/>
      <w:r w:rsidR="005117F5" w:rsidRPr="005117F5">
        <w:rPr>
          <w:sz w:val="25"/>
          <w:szCs w:val="25"/>
          <w:lang w:val="uk-UA"/>
        </w:rPr>
        <w:t xml:space="preserve"> </w:t>
      </w:r>
      <w:proofErr w:type="spellStart"/>
      <w:r w:rsidR="005117F5" w:rsidRPr="005117F5">
        <w:rPr>
          <w:sz w:val="25"/>
          <w:szCs w:val="25"/>
          <w:lang w:val="uk-UA"/>
        </w:rPr>
        <w:t>new</w:t>
      </w:r>
      <w:proofErr w:type="spellEnd"/>
      <w:r w:rsidR="005117F5" w:rsidRPr="005117F5">
        <w:rPr>
          <w:sz w:val="25"/>
          <w:szCs w:val="25"/>
          <w:lang w:val="uk-UA"/>
        </w:rPr>
        <w:t xml:space="preserve"> </w:t>
      </w:r>
      <w:proofErr w:type="spellStart"/>
      <w:r w:rsidR="005117F5" w:rsidRPr="005117F5">
        <w:rPr>
          <w:sz w:val="25"/>
          <w:szCs w:val="25"/>
          <w:lang w:val="uk-UA"/>
        </w:rPr>
        <w:t>or</w:t>
      </w:r>
      <w:proofErr w:type="spellEnd"/>
      <w:r w:rsidR="005117F5" w:rsidRPr="005117F5">
        <w:rPr>
          <w:sz w:val="25"/>
          <w:szCs w:val="25"/>
          <w:lang w:val="uk-UA"/>
        </w:rPr>
        <w:t xml:space="preserve"> </w:t>
      </w:r>
      <w:proofErr w:type="spellStart"/>
      <w:r w:rsidR="005117F5" w:rsidRPr="005117F5">
        <w:rPr>
          <w:sz w:val="25"/>
          <w:szCs w:val="25"/>
          <w:lang w:val="uk-UA"/>
        </w:rPr>
        <w:t>modified</w:t>
      </w:r>
      <w:proofErr w:type="spellEnd"/>
      <w:r w:rsidR="005117F5" w:rsidRPr="005117F5">
        <w:rPr>
          <w:sz w:val="25"/>
          <w:szCs w:val="25"/>
          <w:lang w:val="uk-UA"/>
        </w:rPr>
        <w:t xml:space="preserve"> </w:t>
      </w:r>
      <w:proofErr w:type="spellStart"/>
      <w:r w:rsidR="005117F5" w:rsidRPr="005117F5">
        <w:rPr>
          <w:sz w:val="25"/>
          <w:szCs w:val="25"/>
          <w:lang w:val="uk-UA"/>
        </w:rPr>
        <w:t>requirements</w:t>
      </w:r>
      <w:proofErr w:type="spellEnd"/>
      <w:r w:rsidR="005117F5" w:rsidRPr="005117F5">
        <w:rPr>
          <w:sz w:val="25"/>
          <w:szCs w:val="25"/>
          <w:lang w:val="uk-UA"/>
        </w:rPr>
        <w:t xml:space="preserve"> </w:t>
      </w:r>
      <w:proofErr w:type="spellStart"/>
      <w:r w:rsidR="005117F5" w:rsidRPr="005117F5">
        <w:rPr>
          <w:sz w:val="25"/>
          <w:szCs w:val="25"/>
          <w:lang w:val="uk-UA"/>
        </w:rPr>
        <w:t>that</w:t>
      </w:r>
      <w:proofErr w:type="spellEnd"/>
      <w:r w:rsidR="005117F5" w:rsidRPr="005117F5">
        <w:rPr>
          <w:sz w:val="25"/>
          <w:szCs w:val="25"/>
          <w:lang w:val="uk-UA"/>
        </w:rPr>
        <w:t xml:space="preserve"> </w:t>
      </w:r>
      <w:proofErr w:type="spellStart"/>
      <w:r w:rsidR="005117F5" w:rsidRPr="005117F5">
        <w:rPr>
          <w:sz w:val="25"/>
          <w:szCs w:val="25"/>
          <w:lang w:val="uk-UA"/>
        </w:rPr>
        <w:t>affect</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Holder</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Grantor</w:t>
      </w:r>
      <w:proofErr w:type="spellEnd"/>
      <w:r w:rsidR="005117F5" w:rsidRPr="005117F5">
        <w:rPr>
          <w:sz w:val="25"/>
          <w:szCs w:val="25"/>
          <w:lang w:val="uk-UA"/>
        </w:rPr>
        <w:t xml:space="preserve"> </w:t>
      </w:r>
      <w:proofErr w:type="spellStart"/>
      <w:r w:rsidR="005117F5" w:rsidRPr="005117F5">
        <w:rPr>
          <w:sz w:val="25"/>
          <w:szCs w:val="25"/>
          <w:lang w:val="uk-UA"/>
        </w:rPr>
        <w:t>is</w:t>
      </w:r>
      <w:proofErr w:type="spellEnd"/>
      <w:r w:rsidR="005117F5" w:rsidRPr="005117F5">
        <w:rPr>
          <w:sz w:val="25"/>
          <w:szCs w:val="25"/>
          <w:lang w:val="uk-UA"/>
        </w:rPr>
        <w:t xml:space="preserve"> </w:t>
      </w:r>
      <w:proofErr w:type="spellStart"/>
      <w:r w:rsidR="005117F5" w:rsidRPr="005117F5">
        <w:rPr>
          <w:sz w:val="25"/>
          <w:szCs w:val="25"/>
          <w:lang w:val="uk-UA"/>
        </w:rPr>
        <w:t>obligated</w:t>
      </w:r>
      <w:proofErr w:type="spellEnd"/>
      <w:r w:rsidR="005117F5" w:rsidRPr="005117F5">
        <w:rPr>
          <w:sz w:val="25"/>
          <w:szCs w:val="25"/>
          <w:lang w:val="uk-UA"/>
        </w:rPr>
        <w:t xml:space="preserve"> </w:t>
      </w:r>
      <w:proofErr w:type="spellStart"/>
      <w:r w:rsidR="005117F5" w:rsidRPr="005117F5">
        <w:rPr>
          <w:sz w:val="25"/>
          <w:szCs w:val="25"/>
          <w:lang w:val="uk-UA"/>
        </w:rPr>
        <w:t>to</w:t>
      </w:r>
      <w:proofErr w:type="spellEnd"/>
      <w:r w:rsidR="005117F5" w:rsidRPr="005117F5">
        <w:rPr>
          <w:sz w:val="25"/>
          <w:szCs w:val="25"/>
          <w:lang w:val="uk-UA"/>
        </w:rPr>
        <w:t xml:space="preserve"> </w:t>
      </w:r>
      <w:proofErr w:type="spellStart"/>
      <w:r w:rsidR="005117F5" w:rsidRPr="005117F5">
        <w:rPr>
          <w:sz w:val="25"/>
          <w:szCs w:val="25"/>
          <w:lang w:val="uk-UA"/>
        </w:rPr>
        <w:t>inform</w:t>
      </w:r>
      <w:proofErr w:type="spellEnd"/>
      <w:r w:rsidR="005117F5" w:rsidRPr="005117F5">
        <w:rPr>
          <w:sz w:val="25"/>
          <w:szCs w:val="25"/>
          <w:lang w:val="uk-UA"/>
        </w:rPr>
        <w:t xml:space="preserve"> </w:t>
      </w:r>
      <w:proofErr w:type="spellStart"/>
      <w:r w:rsidR="005117F5" w:rsidRPr="005117F5">
        <w:rPr>
          <w:sz w:val="25"/>
          <w:szCs w:val="25"/>
          <w:lang w:val="uk-UA"/>
        </w:rPr>
        <w:t>them</w:t>
      </w:r>
      <w:proofErr w:type="spellEnd"/>
      <w:r w:rsidR="005117F5" w:rsidRPr="005117F5">
        <w:rPr>
          <w:sz w:val="25"/>
          <w:szCs w:val="25"/>
          <w:lang w:val="uk-UA"/>
        </w:rPr>
        <w:t xml:space="preserve"> (</w:t>
      </w:r>
      <w:proofErr w:type="spellStart"/>
      <w:r w:rsidR="005117F5" w:rsidRPr="005117F5">
        <w:rPr>
          <w:sz w:val="25"/>
          <w:szCs w:val="25"/>
          <w:lang w:val="uk-UA"/>
        </w:rPr>
        <w:t>by</w:t>
      </w:r>
      <w:proofErr w:type="spellEnd"/>
      <w:r w:rsidR="005117F5" w:rsidRPr="005117F5">
        <w:rPr>
          <w:sz w:val="25"/>
          <w:szCs w:val="25"/>
          <w:lang w:val="uk-UA"/>
        </w:rPr>
        <w:t xml:space="preserve"> </w:t>
      </w:r>
      <w:proofErr w:type="spellStart"/>
      <w:r w:rsidR="005117F5" w:rsidRPr="005117F5">
        <w:rPr>
          <w:sz w:val="25"/>
          <w:szCs w:val="25"/>
          <w:lang w:val="uk-UA"/>
        </w:rPr>
        <w:t>registered</w:t>
      </w:r>
      <w:proofErr w:type="spellEnd"/>
      <w:r w:rsidR="005117F5" w:rsidRPr="005117F5">
        <w:rPr>
          <w:sz w:val="25"/>
          <w:szCs w:val="25"/>
          <w:lang w:val="uk-UA"/>
        </w:rPr>
        <w:t xml:space="preserve"> </w:t>
      </w:r>
      <w:proofErr w:type="spellStart"/>
      <w:r w:rsidR="005117F5" w:rsidRPr="005117F5">
        <w:rPr>
          <w:sz w:val="25"/>
          <w:szCs w:val="25"/>
          <w:lang w:val="uk-UA"/>
        </w:rPr>
        <w:t>letter</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all</w:t>
      </w:r>
      <w:proofErr w:type="spellEnd"/>
      <w:r w:rsidR="005117F5" w:rsidRPr="005117F5">
        <w:rPr>
          <w:sz w:val="25"/>
          <w:szCs w:val="25"/>
          <w:lang w:val="uk-UA"/>
        </w:rPr>
        <w:t xml:space="preserve"> </w:t>
      </w:r>
      <w:proofErr w:type="spellStart"/>
      <w:r w:rsidR="005117F5" w:rsidRPr="005117F5">
        <w:rPr>
          <w:sz w:val="25"/>
          <w:szCs w:val="25"/>
          <w:lang w:val="uk-UA"/>
        </w:rPr>
        <w:t>such</w:t>
      </w:r>
      <w:proofErr w:type="spellEnd"/>
      <w:r w:rsidR="005117F5" w:rsidRPr="005117F5">
        <w:rPr>
          <w:sz w:val="25"/>
          <w:szCs w:val="25"/>
          <w:lang w:val="uk-UA"/>
        </w:rPr>
        <w:t xml:space="preserve"> </w:t>
      </w:r>
      <w:proofErr w:type="spellStart"/>
      <w:r w:rsidR="005117F5" w:rsidRPr="005117F5">
        <w:rPr>
          <w:sz w:val="25"/>
          <w:szCs w:val="25"/>
          <w:lang w:val="uk-UA"/>
        </w:rPr>
        <w:t>changes</w:t>
      </w:r>
      <w:proofErr w:type="spellEnd"/>
      <w:r w:rsidR="00EF22D2" w:rsidRPr="007B5E3C">
        <w:rPr>
          <w:sz w:val="25"/>
          <w:szCs w:val="25"/>
          <w:lang w:val="uk-UA"/>
        </w:rPr>
        <w:t>.</w:t>
      </w:r>
    </w:p>
    <w:p w14:paraId="37F1F453" w14:textId="53A421F3" w:rsidR="00CC2F67" w:rsidRPr="005117F5" w:rsidRDefault="00CC2F67" w:rsidP="00CC2F67">
      <w:pPr>
        <w:ind w:firstLine="708"/>
        <w:jc w:val="both"/>
        <w:rPr>
          <w:sz w:val="25"/>
          <w:szCs w:val="25"/>
          <w:lang w:val="en-US"/>
        </w:rPr>
      </w:pPr>
      <w:r w:rsidRPr="007B5E3C">
        <w:rPr>
          <w:b/>
          <w:bCs/>
          <w:sz w:val="25"/>
          <w:szCs w:val="25"/>
          <w:lang w:val="uk-UA"/>
        </w:rPr>
        <w:t>2.</w:t>
      </w:r>
      <w:r w:rsidR="00B8165A" w:rsidRPr="007B5E3C">
        <w:rPr>
          <w:b/>
          <w:bCs/>
          <w:sz w:val="25"/>
          <w:szCs w:val="25"/>
          <w:lang w:val="uk-UA"/>
        </w:rPr>
        <w:t>7</w:t>
      </w:r>
      <w:r w:rsidRPr="007B5E3C">
        <w:rPr>
          <w:b/>
          <w:bCs/>
          <w:sz w:val="25"/>
          <w:szCs w:val="25"/>
          <w:lang w:val="uk-UA"/>
        </w:rPr>
        <w:t>.</w:t>
      </w:r>
      <w:r w:rsidRPr="007B5E3C">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Grantor</w:t>
      </w:r>
      <w:proofErr w:type="spellEnd"/>
      <w:r w:rsidR="005117F5" w:rsidRPr="005117F5">
        <w:rPr>
          <w:sz w:val="25"/>
          <w:szCs w:val="25"/>
          <w:lang w:val="uk-UA"/>
        </w:rPr>
        <w:t xml:space="preserve"> </w:t>
      </w:r>
      <w:proofErr w:type="spellStart"/>
      <w:r w:rsidR="005117F5" w:rsidRPr="005117F5">
        <w:rPr>
          <w:sz w:val="25"/>
          <w:szCs w:val="25"/>
          <w:lang w:val="uk-UA"/>
        </w:rPr>
        <w:t>cancels</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validity</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Certificate</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Conformity</w:t>
      </w:r>
      <w:proofErr w:type="spellEnd"/>
      <w:r w:rsidR="005117F5" w:rsidRPr="005117F5">
        <w:rPr>
          <w:sz w:val="25"/>
          <w:szCs w:val="25"/>
          <w:lang w:val="uk-UA"/>
        </w:rPr>
        <w:t xml:space="preserve"> </w:t>
      </w:r>
      <w:proofErr w:type="spellStart"/>
      <w:r w:rsidR="005117F5" w:rsidRPr="005117F5">
        <w:rPr>
          <w:sz w:val="25"/>
          <w:szCs w:val="25"/>
          <w:lang w:val="uk-UA"/>
        </w:rPr>
        <w:t>for</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product</w:t>
      </w:r>
      <w:proofErr w:type="spellEnd"/>
      <w:r w:rsidRPr="007B5E3C">
        <w:rPr>
          <w:sz w:val="25"/>
          <w:szCs w:val="25"/>
          <w:lang w:val="uk-UA"/>
        </w:rPr>
        <w:t>:</w:t>
      </w:r>
      <w:r w:rsidR="005117F5">
        <w:rPr>
          <w:sz w:val="25"/>
          <w:szCs w:val="25"/>
          <w:lang w:val="en-US"/>
        </w:rPr>
        <w:t xml:space="preserve"> </w:t>
      </w:r>
    </w:p>
    <w:p w14:paraId="5836F209" w14:textId="5185FCC1" w:rsidR="00CC2F67" w:rsidRPr="007B5E3C" w:rsidRDefault="00C438C1" w:rsidP="00CC2F67">
      <w:pPr>
        <w:ind w:firstLine="708"/>
        <w:jc w:val="both"/>
        <w:rPr>
          <w:sz w:val="25"/>
          <w:szCs w:val="25"/>
          <w:lang w:val="uk-UA"/>
        </w:rPr>
      </w:pPr>
      <w:r w:rsidRPr="007B5E3C">
        <w:rPr>
          <w:sz w:val="25"/>
          <w:szCs w:val="25"/>
          <w:lang w:val="uk-UA"/>
        </w:rPr>
        <w:t>–</w:t>
      </w:r>
      <w:r w:rsidR="000608E5" w:rsidRPr="007B5E3C">
        <w:rPr>
          <w:sz w:val="25"/>
          <w:szCs w:val="25"/>
          <w:lang w:val="uk-UA"/>
        </w:rPr>
        <w:t xml:space="preserve"> </w:t>
      </w:r>
      <w:proofErr w:type="spellStart"/>
      <w:r w:rsidR="005117F5" w:rsidRPr="005117F5">
        <w:rPr>
          <w:sz w:val="25"/>
          <w:szCs w:val="25"/>
          <w:lang w:val="uk-UA"/>
        </w:rPr>
        <w:t>In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event</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a </w:t>
      </w:r>
      <w:proofErr w:type="spellStart"/>
      <w:r w:rsidR="005117F5" w:rsidRPr="005117F5">
        <w:rPr>
          <w:sz w:val="25"/>
          <w:szCs w:val="25"/>
          <w:lang w:val="uk-UA"/>
        </w:rPr>
        <w:t>violation</w:t>
      </w:r>
      <w:proofErr w:type="spellEnd"/>
      <w:r w:rsidR="005117F5" w:rsidRPr="005117F5">
        <w:rPr>
          <w:sz w:val="25"/>
          <w:szCs w:val="25"/>
          <w:lang w:val="uk-UA"/>
        </w:rPr>
        <w:t xml:space="preserve"> </w:t>
      </w:r>
      <w:proofErr w:type="spellStart"/>
      <w:r w:rsidR="005117F5" w:rsidRPr="005117F5">
        <w:rPr>
          <w:sz w:val="25"/>
          <w:szCs w:val="25"/>
          <w:lang w:val="uk-UA"/>
        </w:rPr>
        <w:t>by</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Holder</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terms</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agreement</w:t>
      </w:r>
      <w:proofErr w:type="spellEnd"/>
      <w:r w:rsidR="005117F5" w:rsidRPr="005117F5">
        <w:rPr>
          <w:sz w:val="25"/>
          <w:szCs w:val="25"/>
          <w:lang w:val="uk-UA"/>
        </w:rPr>
        <w:t xml:space="preserve"> </w:t>
      </w:r>
      <w:proofErr w:type="spellStart"/>
      <w:r w:rsidR="005117F5" w:rsidRPr="005117F5">
        <w:rPr>
          <w:sz w:val="25"/>
          <w:szCs w:val="25"/>
          <w:lang w:val="uk-UA"/>
        </w:rPr>
        <w:t>regarding</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w:t>
      </w:r>
      <w:proofErr w:type="spellEnd"/>
      <w:r w:rsidR="005117F5" w:rsidRPr="005117F5">
        <w:rPr>
          <w:sz w:val="25"/>
          <w:szCs w:val="25"/>
          <w:lang w:val="uk-UA"/>
        </w:rPr>
        <w:t xml:space="preserve"> </w:t>
      </w:r>
      <w:proofErr w:type="spellStart"/>
      <w:r w:rsidR="005117F5" w:rsidRPr="005117F5">
        <w:rPr>
          <w:sz w:val="25"/>
          <w:szCs w:val="25"/>
          <w:lang w:val="uk-UA"/>
        </w:rPr>
        <w:t>to</w:t>
      </w:r>
      <w:proofErr w:type="spellEnd"/>
      <w:r w:rsidR="005117F5" w:rsidRPr="005117F5">
        <w:rPr>
          <w:sz w:val="25"/>
          <w:szCs w:val="25"/>
          <w:lang w:val="uk-UA"/>
        </w:rPr>
        <w:t xml:space="preserve"> </w:t>
      </w:r>
      <w:proofErr w:type="spellStart"/>
      <w:r w:rsidR="005117F5" w:rsidRPr="005117F5">
        <w:rPr>
          <w:sz w:val="25"/>
          <w:szCs w:val="25"/>
          <w:lang w:val="uk-UA"/>
        </w:rPr>
        <w:t>use</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Certificate</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Conformity</w:t>
      </w:r>
      <w:proofErr w:type="spellEnd"/>
      <w:r w:rsidR="005117F5" w:rsidRPr="005117F5">
        <w:rPr>
          <w:sz w:val="25"/>
          <w:szCs w:val="25"/>
          <w:lang w:val="uk-UA"/>
        </w:rPr>
        <w:t xml:space="preserve"> </w:t>
      </w:r>
      <w:proofErr w:type="spellStart"/>
      <w:r w:rsidR="005117F5" w:rsidRPr="005117F5">
        <w:rPr>
          <w:sz w:val="25"/>
          <w:szCs w:val="25"/>
          <w:lang w:val="uk-UA"/>
        </w:rPr>
        <w:t>for</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product</w:t>
      </w:r>
      <w:proofErr w:type="spellEnd"/>
      <w:r w:rsidR="00CC2F67" w:rsidRPr="007B5E3C">
        <w:rPr>
          <w:sz w:val="25"/>
          <w:szCs w:val="25"/>
          <w:lang w:val="uk-UA"/>
        </w:rPr>
        <w:t>;</w:t>
      </w:r>
    </w:p>
    <w:p w14:paraId="4EF033F6" w14:textId="783FA3F5" w:rsidR="00CC2F67" w:rsidRPr="007B5E3C" w:rsidRDefault="00C438C1" w:rsidP="00CC2F67">
      <w:pPr>
        <w:ind w:firstLine="708"/>
        <w:jc w:val="both"/>
        <w:rPr>
          <w:sz w:val="25"/>
          <w:szCs w:val="25"/>
          <w:lang w:val="uk-UA"/>
        </w:rPr>
      </w:pPr>
      <w:r w:rsidRPr="007B5E3C">
        <w:rPr>
          <w:sz w:val="25"/>
          <w:szCs w:val="25"/>
          <w:lang w:val="uk-UA"/>
        </w:rPr>
        <w:t>–</w:t>
      </w:r>
      <w:r w:rsidR="000608E5" w:rsidRPr="007B5E3C">
        <w:rPr>
          <w:sz w:val="25"/>
          <w:szCs w:val="25"/>
          <w:lang w:val="uk-UA"/>
        </w:rPr>
        <w:t xml:space="preserve"> </w:t>
      </w:r>
      <w:proofErr w:type="spellStart"/>
      <w:r w:rsidR="005117F5" w:rsidRPr="005117F5">
        <w:rPr>
          <w:sz w:val="25"/>
          <w:szCs w:val="25"/>
          <w:lang w:val="uk-UA"/>
        </w:rPr>
        <w:t>In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event</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non-compliance</w:t>
      </w:r>
      <w:proofErr w:type="spellEnd"/>
      <w:r w:rsidR="005117F5" w:rsidRPr="005117F5">
        <w:rPr>
          <w:sz w:val="25"/>
          <w:szCs w:val="25"/>
          <w:lang w:val="uk-UA"/>
        </w:rPr>
        <w:t xml:space="preserve"> </w:t>
      </w:r>
      <w:proofErr w:type="spellStart"/>
      <w:r w:rsidR="005117F5" w:rsidRPr="005117F5">
        <w:rPr>
          <w:sz w:val="25"/>
          <w:szCs w:val="25"/>
          <w:lang w:val="uk-UA"/>
        </w:rPr>
        <w:t>with</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requirements</w:t>
      </w:r>
      <w:proofErr w:type="spellEnd"/>
      <w:r w:rsidR="005117F5" w:rsidRPr="005117F5">
        <w:rPr>
          <w:sz w:val="25"/>
          <w:szCs w:val="25"/>
          <w:lang w:val="uk-UA"/>
        </w:rPr>
        <w:t xml:space="preserve"> </w:t>
      </w:r>
      <w:proofErr w:type="spellStart"/>
      <w:r w:rsidR="005117F5" w:rsidRPr="005117F5">
        <w:rPr>
          <w:sz w:val="25"/>
          <w:szCs w:val="25"/>
          <w:lang w:val="uk-UA"/>
        </w:rPr>
        <w:t>to</w:t>
      </w:r>
      <w:proofErr w:type="spellEnd"/>
      <w:r w:rsidR="005117F5" w:rsidRPr="005117F5">
        <w:rPr>
          <w:sz w:val="25"/>
          <w:szCs w:val="25"/>
          <w:lang w:val="uk-UA"/>
        </w:rPr>
        <w:t xml:space="preserve"> </w:t>
      </w:r>
      <w:proofErr w:type="spellStart"/>
      <w:r w:rsidR="005117F5" w:rsidRPr="005117F5">
        <w:rPr>
          <w:sz w:val="25"/>
          <w:szCs w:val="25"/>
          <w:lang w:val="uk-UA"/>
        </w:rPr>
        <w:t>which</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product</w:t>
      </w:r>
      <w:proofErr w:type="spellEnd"/>
      <w:r w:rsidR="005117F5" w:rsidRPr="005117F5">
        <w:rPr>
          <w:sz w:val="25"/>
          <w:szCs w:val="25"/>
          <w:lang w:val="uk-UA"/>
        </w:rPr>
        <w:t xml:space="preserve"> </w:t>
      </w:r>
      <w:proofErr w:type="spellStart"/>
      <w:r w:rsidR="005117F5" w:rsidRPr="005117F5">
        <w:rPr>
          <w:sz w:val="25"/>
          <w:szCs w:val="25"/>
          <w:lang w:val="uk-UA"/>
        </w:rPr>
        <w:t>was</w:t>
      </w:r>
      <w:proofErr w:type="spellEnd"/>
      <w:r w:rsidR="005117F5" w:rsidRPr="005117F5">
        <w:rPr>
          <w:sz w:val="25"/>
          <w:szCs w:val="25"/>
          <w:lang w:val="uk-UA"/>
        </w:rPr>
        <w:t xml:space="preserve"> </w:t>
      </w:r>
      <w:proofErr w:type="spellStart"/>
      <w:r w:rsidR="005117F5" w:rsidRPr="005117F5">
        <w:rPr>
          <w:sz w:val="25"/>
          <w:szCs w:val="25"/>
          <w:lang w:val="uk-UA"/>
        </w:rPr>
        <w:t>certified</w:t>
      </w:r>
      <w:proofErr w:type="spellEnd"/>
      <w:r w:rsidR="005117F5" w:rsidRPr="005117F5">
        <w:rPr>
          <w:sz w:val="25"/>
          <w:szCs w:val="25"/>
          <w:lang w:val="uk-UA"/>
        </w:rPr>
        <w:t xml:space="preserve">, </w:t>
      </w:r>
      <w:proofErr w:type="spellStart"/>
      <w:r w:rsidR="005117F5" w:rsidRPr="005117F5">
        <w:rPr>
          <w:sz w:val="25"/>
          <w:szCs w:val="25"/>
          <w:lang w:val="uk-UA"/>
        </w:rPr>
        <w:t>identified</w:t>
      </w:r>
      <w:proofErr w:type="spellEnd"/>
      <w:r w:rsidR="005117F5" w:rsidRPr="005117F5">
        <w:rPr>
          <w:sz w:val="25"/>
          <w:szCs w:val="25"/>
          <w:lang w:val="uk-UA"/>
        </w:rPr>
        <w:t xml:space="preserve"> </w:t>
      </w:r>
      <w:proofErr w:type="spellStart"/>
      <w:r w:rsidR="005117F5" w:rsidRPr="005117F5">
        <w:rPr>
          <w:sz w:val="25"/>
          <w:szCs w:val="25"/>
          <w:lang w:val="uk-UA"/>
        </w:rPr>
        <w:t>during</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technical</w:t>
      </w:r>
      <w:proofErr w:type="spellEnd"/>
      <w:r w:rsidR="005117F5" w:rsidRPr="005117F5">
        <w:rPr>
          <w:sz w:val="25"/>
          <w:szCs w:val="25"/>
          <w:lang w:val="uk-UA"/>
        </w:rPr>
        <w:t xml:space="preserve"> </w:t>
      </w:r>
      <w:proofErr w:type="spellStart"/>
      <w:r w:rsidR="005117F5" w:rsidRPr="005117F5">
        <w:rPr>
          <w:sz w:val="25"/>
          <w:szCs w:val="25"/>
          <w:lang w:val="uk-UA"/>
        </w:rPr>
        <w:t>supervision</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certified</w:t>
      </w:r>
      <w:proofErr w:type="spellEnd"/>
      <w:r w:rsidR="005117F5" w:rsidRPr="005117F5">
        <w:rPr>
          <w:sz w:val="25"/>
          <w:szCs w:val="25"/>
          <w:lang w:val="uk-UA"/>
        </w:rPr>
        <w:t xml:space="preserve"> </w:t>
      </w:r>
      <w:proofErr w:type="spellStart"/>
      <w:r w:rsidR="005117F5" w:rsidRPr="005117F5">
        <w:rPr>
          <w:sz w:val="25"/>
          <w:szCs w:val="25"/>
          <w:lang w:val="uk-UA"/>
        </w:rPr>
        <w:t>product</w:t>
      </w:r>
      <w:proofErr w:type="spellEnd"/>
      <w:r w:rsidR="005117F5" w:rsidRPr="005117F5">
        <w:rPr>
          <w:sz w:val="25"/>
          <w:szCs w:val="25"/>
          <w:lang w:val="uk-UA"/>
        </w:rPr>
        <w:t xml:space="preserve"> </w:t>
      </w:r>
      <w:proofErr w:type="spellStart"/>
      <w:r w:rsidR="005117F5" w:rsidRPr="005117F5">
        <w:rPr>
          <w:sz w:val="25"/>
          <w:szCs w:val="25"/>
          <w:lang w:val="uk-UA"/>
        </w:rPr>
        <w:t>while</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Certificate</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Conformity</w:t>
      </w:r>
      <w:proofErr w:type="spellEnd"/>
      <w:r w:rsidR="005117F5" w:rsidRPr="005117F5">
        <w:rPr>
          <w:sz w:val="25"/>
          <w:szCs w:val="25"/>
          <w:lang w:val="uk-UA"/>
        </w:rPr>
        <w:t xml:space="preserve"> </w:t>
      </w:r>
      <w:proofErr w:type="spellStart"/>
      <w:r w:rsidR="005117F5" w:rsidRPr="005117F5">
        <w:rPr>
          <w:sz w:val="25"/>
          <w:szCs w:val="25"/>
          <w:lang w:val="uk-UA"/>
        </w:rPr>
        <w:t>is</w:t>
      </w:r>
      <w:proofErr w:type="spellEnd"/>
      <w:r w:rsidR="005117F5" w:rsidRPr="005117F5">
        <w:rPr>
          <w:sz w:val="25"/>
          <w:szCs w:val="25"/>
          <w:lang w:val="uk-UA"/>
        </w:rPr>
        <w:t xml:space="preserve"> </w:t>
      </w:r>
      <w:proofErr w:type="spellStart"/>
      <w:r w:rsidR="005117F5" w:rsidRPr="005117F5">
        <w:rPr>
          <w:sz w:val="25"/>
          <w:szCs w:val="25"/>
          <w:lang w:val="uk-UA"/>
        </w:rPr>
        <w:t>still</w:t>
      </w:r>
      <w:proofErr w:type="spellEnd"/>
      <w:r w:rsidR="005117F5" w:rsidRPr="005117F5">
        <w:rPr>
          <w:sz w:val="25"/>
          <w:szCs w:val="25"/>
          <w:lang w:val="uk-UA"/>
        </w:rPr>
        <w:t xml:space="preserve"> </w:t>
      </w:r>
      <w:proofErr w:type="spellStart"/>
      <w:r w:rsidR="005117F5" w:rsidRPr="005117F5">
        <w:rPr>
          <w:sz w:val="25"/>
          <w:szCs w:val="25"/>
          <w:lang w:val="uk-UA"/>
        </w:rPr>
        <w:t>valid</w:t>
      </w:r>
      <w:proofErr w:type="spellEnd"/>
      <w:r w:rsidR="00CC2F67" w:rsidRPr="007B5E3C">
        <w:rPr>
          <w:sz w:val="25"/>
          <w:szCs w:val="25"/>
          <w:lang w:val="uk-UA"/>
        </w:rPr>
        <w:t>;</w:t>
      </w:r>
    </w:p>
    <w:p w14:paraId="70064566" w14:textId="36776C70" w:rsidR="00CC2F67" w:rsidRPr="007B5E3C" w:rsidRDefault="00C438C1" w:rsidP="00CC2F67">
      <w:pPr>
        <w:ind w:firstLine="708"/>
        <w:jc w:val="both"/>
        <w:rPr>
          <w:sz w:val="25"/>
          <w:szCs w:val="25"/>
          <w:lang w:val="uk-UA"/>
        </w:rPr>
      </w:pPr>
      <w:r w:rsidRPr="007B5E3C">
        <w:rPr>
          <w:sz w:val="25"/>
          <w:szCs w:val="25"/>
          <w:lang w:val="uk-UA"/>
        </w:rPr>
        <w:t>–</w:t>
      </w:r>
      <w:r w:rsidR="000608E5" w:rsidRPr="007B5E3C">
        <w:rPr>
          <w:sz w:val="25"/>
          <w:szCs w:val="25"/>
          <w:lang w:val="uk-UA"/>
        </w:rPr>
        <w:t xml:space="preserve"> </w:t>
      </w:r>
      <w:proofErr w:type="spellStart"/>
      <w:r w:rsidR="005117F5" w:rsidRPr="005117F5">
        <w:rPr>
          <w:sz w:val="25"/>
          <w:szCs w:val="25"/>
          <w:lang w:val="uk-UA"/>
        </w:rPr>
        <w:t>Based</w:t>
      </w:r>
      <w:proofErr w:type="spellEnd"/>
      <w:r w:rsidR="005117F5" w:rsidRPr="005117F5">
        <w:rPr>
          <w:sz w:val="25"/>
          <w:szCs w:val="25"/>
          <w:lang w:val="uk-UA"/>
        </w:rPr>
        <w:t xml:space="preserve"> </w:t>
      </w:r>
      <w:proofErr w:type="spellStart"/>
      <w:r w:rsidR="005117F5" w:rsidRPr="005117F5">
        <w:rPr>
          <w:sz w:val="25"/>
          <w:szCs w:val="25"/>
          <w:lang w:val="uk-UA"/>
        </w:rPr>
        <w:t>on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analysis</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information</w:t>
      </w:r>
      <w:proofErr w:type="spellEnd"/>
      <w:r w:rsidR="005117F5" w:rsidRPr="005117F5">
        <w:rPr>
          <w:sz w:val="25"/>
          <w:szCs w:val="25"/>
          <w:lang w:val="uk-UA"/>
        </w:rPr>
        <w:t xml:space="preserve"> </w:t>
      </w:r>
      <w:proofErr w:type="spellStart"/>
      <w:r w:rsidR="005117F5" w:rsidRPr="005117F5">
        <w:rPr>
          <w:sz w:val="25"/>
          <w:szCs w:val="25"/>
          <w:lang w:val="uk-UA"/>
        </w:rPr>
        <w:t>received</w:t>
      </w:r>
      <w:proofErr w:type="spellEnd"/>
      <w:r w:rsidR="005117F5" w:rsidRPr="005117F5">
        <w:rPr>
          <w:sz w:val="25"/>
          <w:szCs w:val="25"/>
          <w:lang w:val="uk-UA"/>
        </w:rPr>
        <w:t xml:space="preserve"> </w:t>
      </w:r>
      <w:proofErr w:type="spellStart"/>
      <w:r w:rsidR="005117F5" w:rsidRPr="005117F5">
        <w:rPr>
          <w:sz w:val="25"/>
          <w:szCs w:val="25"/>
          <w:lang w:val="uk-UA"/>
        </w:rPr>
        <w:t>from</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Holder</w:t>
      </w:r>
      <w:proofErr w:type="spellEnd"/>
      <w:r w:rsidR="005117F5" w:rsidRPr="005117F5">
        <w:rPr>
          <w:sz w:val="25"/>
          <w:szCs w:val="25"/>
          <w:lang w:val="uk-UA"/>
        </w:rPr>
        <w:t xml:space="preserve"> </w:t>
      </w:r>
      <w:proofErr w:type="spellStart"/>
      <w:r w:rsidR="005117F5" w:rsidRPr="005117F5">
        <w:rPr>
          <w:sz w:val="25"/>
          <w:szCs w:val="25"/>
          <w:lang w:val="uk-UA"/>
        </w:rPr>
        <w:t>regarding</w:t>
      </w:r>
      <w:proofErr w:type="spellEnd"/>
      <w:r w:rsidR="005117F5" w:rsidRPr="005117F5">
        <w:rPr>
          <w:sz w:val="25"/>
          <w:szCs w:val="25"/>
          <w:lang w:val="uk-UA"/>
        </w:rPr>
        <w:t xml:space="preserve"> </w:t>
      </w:r>
      <w:proofErr w:type="spellStart"/>
      <w:r w:rsidR="005117F5" w:rsidRPr="005117F5">
        <w:rPr>
          <w:sz w:val="25"/>
          <w:szCs w:val="25"/>
          <w:lang w:val="uk-UA"/>
        </w:rPr>
        <w:t>changes</w:t>
      </w:r>
      <w:proofErr w:type="spellEnd"/>
      <w:r w:rsidR="005117F5" w:rsidRPr="005117F5">
        <w:rPr>
          <w:sz w:val="25"/>
          <w:szCs w:val="25"/>
          <w:lang w:val="uk-UA"/>
        </w:rPr>
        <w:t xml:space="preserve"> </w:t>
      </w:r>
      <w:proofErr w:type="spellStart"/>
      <w:r w:rsidR="005117F5" w:rsidRPr="005117F5">
        <w:rPr>
          <w:sz w:val="25"/>
          <w:szCs w:val="25"/>
          <w:lang w:val="uk-UA"/>
        </w:rPr>
        <w:t>in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product's</w:t>
      </w:r>
      <w:proofErr w:type="spellEnd"/>
      <w:r w:rsidR="005117F5" w:rsidRPr="005117F5">
        <w:rPr>
          <w:sz w:val="25"/>
          <w:szCs w:val="25"/>
          <w:lang w:val="uk-UA"/>
        </w:rPr>
        <w:t xml:space="preserve"> </w:t>
      </w:r>
      <w:proofErr w:type="spellStart"/>
      <w:r w:rsidR="005117F5" w:rsidRPr="005117F5">
        <w:rPr>
          <w:sz w:val="25"/>
          <w:szCs w:val="25"/>
          <w:lang w:val="uk-UA"/>
        </w:rPr>
        <w:t>design</w:t>
      </w:r>
      <w:proofErr w:type="spellEnd"/>
      <w:r w:rsidR="005117F5" w:rsidRPr="005117F5">
        <w:rPr>
          <w:sz w:val="25"/>
          <w:szCs w:val="25"/>
          <w:lang w:val="uk-UA"/>
        </w:rPr>
        <w:t xml:space="preserve">, </w:t>
      </w:r>
      <w:proofErr w:type="spellStart"/>
      <w:r w:rsidR="005117F5" w:rsidRPr="005117F5">
        <w:rPr>
          <w:sz w:val="25"/>
          <w:szCs w:val="25"/>
          <w:lang w:val="uk-UA"/>
        </w:rPr>
        <w:t>when</w:t>
      </w:r>
      <w:proofErr w:type="spellEnd"/>
      <w:r w:rsidR="005117F5" w:rsidRPr="005117F5">
        <w:rPr>
          <w:sz w:val="25"/>
          <w:szCs w:val="25"/>
          <w:lang w:val="uk-UA"/>
        </w:rPr>
        <w:t xml:space="preserve"> </w:t>
      </w:r>
      <w:proofErr w:type="spellStart"/>
      <w:r w:rsidR="005117F5" w:rsidRPr="005117F5">
        <w:rPr>
          <w:sz w:val="25"/>
          <w:szCs w:val="25"/>
          <w:lang w:val="uk-UA"/>
        </w:rPr>
        <w:t>such</w:t>
      </w:r>
      <w:proofErr w:type="spellEnd"/>
      <w:r w:rsidR="005117F5" w:rsidRPr="005117F5">
        <w:rPr>
          <w:sz w:val="25"/>
          <w:szCs w:val="25"/>
          <w:lang w:val="uk-UA"/>
        </w:rPr>
        <w:t xml:space="preserve"> </w:t>
      </w:r>
      <w:proofErr w:type="spellStart"/>
      <w:r w:rsidR="005117F5" w:rsidRPr="005117F5">
        <w:rPr>
          <w:sz w:val="25"/>
          <w:szCs w:val="25"/>
          <w:lang w:val="uk-UA"/>
        </w:rPr>
        <w:t>changes</w:t>
      </w:r>
      <w:proofErr w:type="spellEnd"/>
      <w:r w:rsidR="005117F5" w:rsidRPr="005117F5">
        <w:rPr>
          <w:sz w:val="25"/>
          <w:szCs w:val="25"/>
          <w:lang w:val="uk-UA"/>
        </w:rPr>
        <w:t xml:space="preserve"> </w:t>
      </w:r>
      <w:proofErr w:type="spellStart"/>
      <w:r w:rsidR="005117F5" w:rsidRPr="005117F5">
        <w:rPr>
          <w:sz w:val="25"/>
          <w:szCs w:val="25"/>
          <w:lang w:val="uk-UA"/>
        </w:rPr>
        <w:t>affect</w:t>
      </w:r>
      <w:proofErr w:type="spellEnd"/>
      <w:r w:rsidR="005117F5" w:rsidRPr="005117F5">
        <w:rPr>
          <w:sz w:val="25"/>
          <w:szCs w:val="25"/>
          <w:lang w:val="uk-UA"/>
        </w:rPr>
        <w:t xml:space="preserve"> </w:t>
      </w:r>
      <w:proofErr w:type="spellStart"/>
      <w:r w:rsidR="005117F5" w:rsidRPr="005117F5">
        <w:rPr>
          <w:sz w:val="25"/>
          <w:szCs w:val="25"/>
          <w:lang w:val="uk-UA"/>
        </w:rPr>
        <w:t>its</w:t>
      </w:r>
      <w:proofErr w:type="spellEnd"/>
      <w:r w:rsidR="005117F5" w:rsidRPr="005117F5">
        <w:rPr>
          <w:sz w:val="25"/>
          <w:szCs w:val="25"/>
          <w:lang w:val="uk-UA"/>
        </w:rPr>
        <w:t xml:space="preserve"> </w:t>
      </w:r>
      <w:proofErr w:type="spellStart"/>
      <w:r w:rsidR="005117F5" w:rsidRPr="005117F5">
        <w:rPr>
          <w:sz w:val="25"/>
          <w:szCs w:val="25"/>
          <w:lang w:val="uk-UA"/>
        </w:rPr>
        <w:t>compliance</w:t>
      </w:r>
      <w:proofErr w:type="spellEnd"/>
      <w:r w:rsidR="005117F5" w:rsidRPr="005117F5">
        <w:rPr>
          <w:sz w:val="25"/>
          <w:szCs w:val="25"/>
          <w:lang w:val="uk-UA"/>
        </w:rPr>
        <w:t xml:space="preserve"> </w:t>
      </w:r>
      <w:proofErr w:type="spellStart"/>
      <w:r w:rsidR="005117F5" w:rsidRPr="005117F5">
        <w:rPr>
          <w:sz w:val="25"/>
          <w:szCs w:val="25"/>
          <w:lang w:val="uk-UA"/>
        </w:rPr>
        <w:t>with</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requirements</w:t>
      </w:r>
      <w:proofErr w:type="spellEnd"/>
      <w:r w:rsidR="005117F5" w:rsidRPr="005117F5">
        <w:rPr>
          <w:sz w:val="25"/>
          <w:szCs w:val="25"/>
          <w:lang w:val="uk-UA"/>
        </w:rPr>
        <w:t xml:space="preserve"> </w:t>
      </w:r>
      <w:proofErr w:type="spellStart"/>
      <w:r w:rsidR="005117F5" w:rsidRPr="005117F5">
        <w:rPr>
          <w:sz w:val="25"/>
          <w:szCs w:val="25"/>
          <w:lang w:val="uk-UA"/>
        </w:rPr>
        <w:t>to</w:t>
      </w:r>
      <w:proofErr w:type="spellEnd"/>
      <w:r w:rsidR="005117F5" w:rsidRPr="005117F5">
        <w:rPr>
          <w:sz w:val="25"/>
          <w:szCs w:val="25"/>
          <w:lang w:val="uk-UA"/>
        </w:rPr>
        <w:t xml:space="preserve"> </w:t>
      </w:r>
      <w:proofErr w:type="spellStart"/>
      <w:r w:rsidR="005117F5" w:rsidRPr="005117F5">
        <w:rPr>
          <w:sz w:val="25"/>
          <w:szCs w:val="25"/>
          <w:lang w:val="uk-UA"/>
        </w:rPr>
        <w:t>which</w:t>
      </w:r>
      <w:proofErr w:type="spellEnd"/>
      <w:r w:rsidR="005117F5" w:rsidRPr="005117F5">
        <w:rPr>
          <w:sz w:val="25"/>
          <w:szCs w:val="25"/>
          <w:lang w:val="uk-UA"/>
        </w:rPr>
        <w:t xml:space="preserve"> </w:t>
      </w:r>
      <w:proofErr w:type="spellStart"/>
      <w:r w:rsidR="005117F5" w:rsidRPr="005117F5">
        <w:rPr>
          <w:sz w:val="25"/>
          <w:szCs w:val="25"/>
          <w:lang w:val="uk-UA"/>
        </w:rPr>
        <w:t>it</w:t>
      </w:r>
      <w:proofErr w:type="spellEnd"/>
      <w:r w:rsidR="005117F5" w:rsidRPr="005117F5">
        <w:rPr>
          <w:sz w:val="25"/>
          <w:szCs w:val="25"/>
          <w:lang w:val="uk-UA"/>
        </w:rPr>
        <w:t xml:space="preserve"> </w:t>
      </w:r>
      <w:proofErr w:type="spellStart"/>
      <w:r w:rsidR="005117F5" w:rsidRPr="005117F5">
        <w:rPr>
          <w:sz w:val="25"/>
          <w:szCs w:val="25"/>
          <w:lang w:val="uk-UA"/>
        </w:rPr>
        <w:t>was</w:t>
      </w:r>
      <w:proofErr w:type="spellEnd"/>
      <w:r w:rsidR="005117F5" w:rsidRPr="005117F5">
        <w:rPr>
          <w:sz w:val="25"/>
          <w:szCs w:val="25"/>
          <w:lang w:val="uk-UA"/>
        </w:rPr>
        <w:t xml:space="preserve"> </w:t>
      </w:r>
      <w:proofErr w:type="spellStart"/>
      <w:r w:rsidR="005117F5" w:rsidRPr="005117F5">
        <w:rPr>
          <w:sz w:val="25"/>
          <w:szCs w:val="25"/>
          <w:lang w:val="uk-UA"/>
        </w:rPr>
        <w:t>certified</w:t>
      </w:r>
      <w:proofErr w:type="spellEnd"/>
      <w:r w:rsidR="00CC2F67" w:rsidRPr="007B5E3C">
        <w:rPr>
          <w:sz w:val="25"/>
          <w:szCs w:val="25"/>
          <w:lang w:val="uk-UA"/>
        </w:rPr>
        <w:t>;</w:t>
      </w:r>
    </w:p>
    <w:p w14:paraId="3BA13C83" w14:textId="396802AE" w:rsidR="00CC2F67" w:rsidRPr="007B5E3C" w:rsidRDefault="00C438C1" w:rsidP="00CC2F67">
      <w:pPr>
        <w:ind w:firstLine="708"/>
        <w:jc w:val="both"/>
        <w:rPr>
          <w:sz w:val="25"/>
          <w:szCs w:val="25"/>
          <w:lang w:val="uk-UA"/>
        </w:rPr>
      </w:pPr>
      <w:r w:rsidRPr="007B5E3C">
        <w:rPr>
          <w:sz w:val="25"/>
          <w:szCs w:val="25"/>
          <w:lang w:val="uk-UA"/>
        </w:rPr>
        <w:t>–</w:t>
      </w:r>
      <w:r w:rsidR="000608E5" w:rsidRPr="007B5E3C">
        <w:rPr>
          <w:sz w:val="25"/>
          <w:szCs w:val="25"/>
          <w:lang w:val="uk-UA"/>
        </w:rPr>
        <w:t xml:space="preserve"> </w:t>
      </w:r>
      <w:proofErr w:type="spellStart"/>
      <w:r w:rsidR="005117F5" w:rsidRPr="005117F5">
        <w:rPr>
          <w:sz w:val="25"/>
          <w:szCs w:val="25"/>
          <w:lang w:val="uk-UA"/>
        </w:rPr>
        <w:t>Based</w:t>
      </w:r>
      <w:proofErr w:type="spellEnd"/>
      <w:r w:rsidR="005117F5" w:rsidRPr="005117F5">
        <w:rPr>
          <w:sz w:val="25"/>
          <w:szCs w:val="25"/>
          <w:lang w:val="uk-UA"/>
        </w:rPr>
        <w:t xml:space="preserve"> </w:t>
      </w:r>
      <w:proofErr w:type="spellStart"/>
      <w:r w:rsidR="005117F5" w:rsidRPr="005117F5">
        <w:rPr>
          <w:sz w:val="25"/>
          <w:szCs w:val="25"/>
          <w:lang w:val="uk-UA"/>
        </w:rPr>
        <w:t>on</w:t>
      </w:r>
      <w:proofErr w:type="spellEnd"/>
      <w:r w:rsidR="005117F5" w:rsidRPr="005117F5">
        <w:rPr>
          <w:sz w:val="25"/>
          <w:szCs w:val="25"/>
          <w:lang w:val="uk-UA"/>
        </w:rPr>
        <w:t xml:space="preserve"> a </w:t>
      </w:r>
      <w:proofErr w:type="spellStart"/>
      <w:r w:rsidR="005117F5" w:rsidRPr="005117F5">
        <w:rPr>
          <w:sz w:val="25"/>
          <w:szCs w:val="25"/>
          <w:lang w:val="uk-UA"/>
        </w:rPr>
        <w:t>written</w:t>
      </w:r>
      <w:proofErr w:type="spellEnd"/>
      <w:r w:rsidR="005117F5" w:rsidRPr="005117F5">
        <w:rPr>
          <w:sz w:val="25"/>
          <w:szCs w:val="25"/>
          <w:lang w:val="uk-UA"/>
        </w:rPr>
        <w:t xml:space="preserve"> </w:t>
      </w:r>
      <w:proofErr w:type="spellStart"/>
      <w:r w:rsidR="005117F5" w:rsidRPr="005117F5">
        <w:rPr>
          <w:sz w:val="25"/>
          <w:szCs w:val="25"/>
          <w:lang w:val="uk-UA"/>
        </w:rPr>
        <w:t>request</w:t>
      </w:r>
      <w:proofErr w:type="spellEnd"/>
      <w:r w:rsidR="005117F5" w:rsidRPr="005117F5">
        <w:rPr>
          <w:sz w:val="25"/>
          <w:szCs w:val="25"/>
          <w:lang w:val="uk-UA"/>
        </w:rPr>
        <w:t xml:space="preserve"> </w:t>
      </w:r>
      <w:proofErr w:type="spellStart"/>
      <w:r w:rsidR="005117F5" w:rsidRPr="005117F5">
        <w:rPr>
          <w:sz w:val="25"/>
          <w:szCs w:val="25"/>
          <w:lang w:val="uk-UA"/>
        </w:rPr>
        <w:t>from</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Rights</w:t>
      </w:r>
      <w:proofErr w:type="spellEnd"/>
      <w:r w:rsidR="005117F5" w:rsidRPr="005117F5">
        <w:rPr>
          <w:sz w:val="25"/>
          <w:szCs w:val="25"/>
          <w:lang w:val="uk-UA"/>
        </w:rPr>
        <w:t xml:space="preserve"> </w:t>
      </w:r>
      <w:proofErr w:type="spellStart"/>
      <w:r w:rsidR="005117F5" w:rsidRPr="005117F5">
        <w:rPr>
          <w:sz w:val="25"/>
          <w:szCs w:val="25"/>
          <w:lang w:val="uk-UA"/>
        </w:rPr>
        <w:t>Holder</w:t>
      </w:r>
      <w:proofErr w:type="spellEnd"/>
      <w:r w:rsidR="00CC2F67" w:rsidRPr="007B5E3C">
        <w:rPr>
          <w:sz w:val="25"/>
          <w:szCs w:val="25"/>
          <w:lang w:val="uk-UA"/>
        </w:rPr>
        <w:t>.</w:t>
      </w:r>
    </w:p>
    <w:p w14:paraId="35AA4A9E" w14:textId="7811B1D8" w:rsidR="00CC2F67" w:rsidRPr="007B5E3C" w:rsidRDefault="005117F5" w:rsidP="00CC2F67">
      <w:pPr>
        <w:ind w:firstLine="708"/>
        <w:jc w:val="both"/>
        <w:rPr>
          <w:sz w:val="25"/>
          <w:szCs w:val="25"/>
          <w:lang w:val="uk-UA"/>
        </w:rPr>
      </w:pP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decision</w:t>
      </w:r>
      <w:proofErr w:type="spellEnd"/>
      <w:r w:rsidRPr="005117F5">
        <w:rPr>
          <w:sz w:val="25"/>
          <w:szCs w:val="25"/>
          <w:lang w:val="uk-UA"/>
        </w:rPr>
        <w:t xml:space="preserve"> </w:t>
      </w:r>
      <w:proofErr w:type="spellStart"/>
      <w:r w:rsidRPr="005117F5">
        <w:rPr>
          <w:sz w:val="25"/>
          <w:szCs w:val="25"/>
          <w:lang w:val="uk-UA"/>
        </w:rPr>
        <w:t>to</w:t>
      </w:r>
      <w:proofErr w:type="spellEnd"/>
      <w:r w:rsidRPr="005117F5">
        <w:rPr>
          <w:sz w:val="25"/>
          <w:szCs w:val="25"/>
          <w:lang w:val="uk-UA"/>
        </w:rPr>
        <w:t xml:space="preserve"> </w:t>
      </w:r>
      <w:proofErr w:type="spellStart"/>
      <w:r w:rsidRPr="005117F5">
        <w:rPr>
          <w:sz w:val="25"/>
          <w:szCs w:val="25"/>
          <w:lang w:val="uk-UA"/>
        </w:rPr>
        <w:t>cancel</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validity</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Certificate</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Conformity</w:t>
      </w:r>
      <w:proofErr w:type="spellEnd"/>
      <w:r w:rsidRPr="005117F5">
        <w:rPr>
          <w:sz w:val="25"/>
          <w:szCs w:val="25"/>
          <w:lang w:val="uk-UA"/>
        </w:rPr>
        <w:t xml:space="preserve"> </w:t>
      </w:r>
      <w:proofErr w:type="spellStart"/>
      <w:r w:rsidRPr="005117F5">
        <w:rPr>
          <w:sz w:val="25"/>
          <w:szCs w:val="25"/>
          <w:lang w:val="uk-UA"/>
        </w:rPr>
        <w:t>for</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product</w:t>
      </w:r>
      <w:proofErr w:type="spellEnd"/>
      <w:r w:rsidRPr="005117F5">
        <w:rPr>
          <w:sz w:val="25"/>
          <w:szCs w:val="25"/>
          <w:lang w:val="uk-UA"/>
        </w:rPr>
        <w:t xml:space="preserve"> </w:t>
      </w:r>
      <w:proofErr w:type="spellStart"/>
      <w:r w:rsidRPr="005117F5">
        <w:rPr>
          <w:sz w:val="25"/>
          <w:szCs w:val="25"/>
          <w:lang w:val="uk-UA"/>
        </w:rPr>
        <w:t>is</w:t>
      </w:r>
      <w:proofErr w:type="spellEnd"/>
      <w:r w:rsidRPr="005117F5">
        <w:rPr>
          <w:sz w:val="25"/>
          <w:szCs w:val="25"/>
          <w:lang w:val="uk-UA"/>
        </w:rPr>
        <w:t xml:space="preserve"> </w:t>
      </w:r>
      <w:proofErr w:type="spellStart"/>
      <w:r w:rsidRPr="005117F5">
        <w:rPr>
          <w:sz w:val="25"/>
          <w:szCs w:val="25"/>
          <w:lang w:val="uk-UA"/>
        </w:rPr>
        <w:t>made</w:t>
      </w:r>
      <w:proofErr w:type="spellEnd"/>
      <w:r w:rsidRPr="005117F5">
        <w:rPr>
          <w:sz w:val="25"/>
          <w:szCs w:val="25"/>
          <w:lang w:val="uk-UA"/>
        </w:rPr>
        <w:t xml:space="preserve"> </w:t>
      </w:r>
      <w:proofErr w:type="spellStart"/>
      <w:r w:rsidRPr="005117F5">
        <w:rPr>
          <w:sz w:val="25"/>
          <w:szCs w:val="25"/>
          <w:lang w:val="uk-UA"/>
        </w:rPr>
        <w:t>by</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Grantor</w:t>
      </w:r>
      <w:proofErr w:type="spellEnd"/>
      <w:r w:rsidRPr="005117F5">
        <w:rPr>
          <w:sz w:val="25"/>
          <w:szCs w:val="25"/>
          <w:lang w:val="uk-UA"/>
        </w:rPr>
        <w:t xml:space="preserve"> </w:t>
      </w:r>
      <w:proofErr w:type="spellStart"/>
      <w:r w:rsidRPr="005117F5">
        <w:rPr>
          <w:sz w:val="25"/>
          <w:szCs w:val="25"/>
          <w:lang w:val="uk-UA"/>
        </w:rPr>
        <w:t>and</w:t>
      </w:r>
      <w:proofErr w:type="spellEnd"/>
      <w:r w:rsidRPr="005117F5">
        <w:rPr>
          <w:sz w:val="25"/>
          <w:szCs w:val="25"/>
          <w:lang w:val="uk-UA"/>
        </w:rPr>
        <w:t xml:space="preserve"> </w:t>
      </w:r>
      <w:proofErr w:type="spellStart"/>
      <w:r w:rsidRPr="005117F5">
        <w:rPr>
          <w:sz w:val="25"/>
          <w:szCs w:val="25"/>
          <w:lang w:val="uk-UA"/>
        </w:rPr>
        <w:t>becomes</w:t>
      </w:r>
      <w:proofErr w:type="spellEnd"/>
      <w:r w:rsidRPr="005117F5">
        <w:rPr>
          <w:sz w:val="25"/>
          <w:szCs w:val="25"/>
          <w:lang w:val="uk-UA"/>
        </w:rPr>
        <w:t xml:space="preserve"> </w:t>
      </w:r>
      <w:proofErr w:type="spellStart"/>
      <w:r w:rsidRPr="005117F5">
        <w:rPr>
          <w:sz w:val="25"/>
          <w:szCs w:val="25"/>
          <w:lang w:val="uk-UA"/>
        </w:rPr>
        <w:t>effective</w:t>
      </w:r>
      <w:proofErr w:type="spellEnd"/>
      <w:r w:rsidRPr="005117F5">
        <w:rPr>
          <w:sz w:val="25"/>
          <w:szCs w:val="25"/>
          <w:lang w:val="uk-UA"/>
        </w:rPr>
        <w:t xml:space="preserve"> </w:t>
      </w:r>
      <w:proofErr w:type="spellStart"/>
      <w:r w:rsidRPr="005117F5">
        <w:rPr>
          <w:sz w:val="25"/>
          <w:szCs w:val="25"/>
          <w:lang w:val="uk-UA"/>
        </w:rPr>
        <w:t>from</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date</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its</w:t>
      </w:r>
      <w:proofErr w:type="spellEnd"/>
      <w:r w:rsidRPr="005117F5">
        <w:rPr>
          <w:sz w:val="25"/>
          <w:szCs w:val="25"/>
          <w:lang w:val="uk-UA"/>
        </w:rPr>
        <w:t xml:space="preserve"> </w:t>
      </w:r>
      <w:proofErr w:type="spellStart"/>
      <w:r w:rsidRPr="005117F5">
        <w:rPr>
          <w:sz w:val="25"/>
          <w:szCs w:val="25"/>
          <w:lang w:val="uk-UA"/>
        </w:rPr>
        <w:t>adoption</w:t>
      </w:r>
      <w:proofErr w:type="spellEnd"/>
      <w:r w:rsidRPr="005117F5">
        <w:rPr>
          <w:sz w:val="25"/>
          <w:szCs w:val="25"/>
          <w:lang w:val="uk-UA"/>
        </w:rPr>
        <w:t xml:space="preserve">, </w:t>
      </w:r>
      <w:proofErr w:type="spellStart"/>
      <w:r w:rsidRPr="005117F5">
        <w:rPr>
          <w:sz w:val="25"/>
          <w:szCs w:val="25"/>
          <w:lang w:val="uk-UA"/>
        </w:rPr>
        <w:t>with</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Grantor</w:t>
      </w:r>
      <w:proofErr w:type="spellEnd"/>
      <w:r w:rsidRPr="005117F5">
        <w:rPr>
          <w:sz w:val="25"/>
          <w:szCs w:val="25"/>
          <w:lang w:val="uk-UA"/>
        </w:rPr>
        <w:t xml:space="preserve"> </w:t>
      </w:r>
      <w:proofErr w:type="spellStart"/>
      <w:r w:rsidRPr="005117F5">
        <w:rPr>
          <w:sz w:val="25"/>
          <w:szCs w:val="25"/>
          <w:lang w:val="uk-UA"/>
        </w:rPr>
        <w:t>notifying</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Holder</w:t>
      </w:r>
      <w:proofErr w:type="spellEnd"/>
      <w:r w:rsidRPr="005117F5">
        <w:rPr>
          <w:sz w:val="25"/>
          <w:szCs w:val="25"/>
          <w:lang w:val="uk-UA"/>
        </w:rPr>
        <w:t xml:space="preserve"> </w:t>
      </w:r>
      <w:proofErr w:type="spellStart"/>
      <w:r w:rsidRPr="005117F5">
        <w:rPr>
          <w:sz w:val="25"/>
          <w:szCs w:val="25"/>
          <w:lang w:val="uk-UA"/>
        </w:rPr>
        <w:t>in</w:t>
      </w:r>
      <w:proofErr w:type="spellEnd"/>
      <w:r w:rsidRPr="005117F5">
        <w:rPr>
          <w:sz w:val="25"/>
          <w:szCs w:val="25"/>
          <w:lang w:val="uk-UA"/>
        </w:rPr>
        <w:t xml:space="preserve"> </w:t>
      </w:r>
      <w:proofErr w:type="spellStart"/>
      <w:r w:rsidRPr="005117F5">
        <w:rPr>
          <w:sz w:val="25"/>
          <w:szCs w:val="25"/>
          <w:lang w:val="uk-UA"/>
        </w:rPr>
        <w:t>writing</w:t>
      </w:r>
      <w:proofErr w:type="spellEnd"/>
      <w:r w:rsidRPr="005117F5">
        <w:rPr>
          <w:sz w:val="25"/>
          <w:szCs w:val="25"/>
          <w:lang w:val="uk-UA"/>
        </w:rPr>
        <w:t xml:space="preserve"> </w:t>
      </w:r>
      <w:proofErr w:type="spellStart"/>
      <w:r w:rsidRPr="005117F5">
        <w:rPr>
          <w:sz w:val="25"/>
          <w:szCs w:val="25"/>
          <w:lang w:val="uk-UA"/>
        </w:rPr>
        <w:t>within</w:t>
      </w:r>
      <w:proofErr w:type="spellEnd"/>
      <w:r w:rsidRPr="005117F5">
        <w:rPr>
          <w:sz w:val="25"/>
          <w:szCs w:val="25"/>
          <w:lang w:val="uk-UA"/>
        </w:rPr>
        <w:t xml:space="preserve"> </w:t>
      </w:r>
      <w:proofErr w:type="spellStart"/>
      <w:r w:rsidRPr="005117F5">
        <w:rPr>
          <w:sz w:val="25"/>
          <w:szCs w:val="25"/>
          <w:lang w:val="uk-UA"/>
        </w:rPr>
        <w:t>three</w:t>
      </w:r>
      <w:proofErr w:type="spellEnd"/>
      <w:r w:rsidRPr="005117F5">
        <w:rPr>
          <w:sz w:val="25"/>
          <w:szCs w:val="25"/>
          <w:lang w:val="uk-UA"/>
        </w:rPr>
        <w:t xml:space="preserve"> </w:t>
      </w:r>
      <w:proofErr w:type="spellStart"/>
      <w:r w:rsidRPr="005117F5">
        <w:rPr>
          <w:sz w:val="25"/>
          <w:szCs w:val="25"/>
          <w:lang w:val="uk-UA"/>
        </w:rPr>
        <w:t>working</w:t>
      </w:r>
      <w:proofErr w:type="spellEnd"/>
      <w:r w:rsidRPr="005117F5">
        <w:rPr>
          <w:sz w:val="25"/>
          <w:szCs w:val="25"/>
          <w:lang w:val="uk-UA"/>
        </w:rPr>
        <w:t xml:space="preserve"> </w:t>
      </w:r>
      <w:proofErr w:type="spellStart"/>
      <w:r w:rsidRPr="005117F5">
        <w:rPr>
          <w:sz w:val="25"/>
          <w:szCs w:val="25"/>
          <w:lang w:val="uk-UA"/>
        </w:rPr>
        <w:t>days</w:t>
      </w:r>
      <w:proofErr w:type="spellEnd"/>
      <w:r w:rsidRPr="005117F5">
        <w:rPr>
          <w:sz w:val="25"/>
          <w:szCs w:val="25"/>
          <w:lang w:val="uk-UA"/>
        </w:rPr>
        <w:t xml:space="preserve">, </w:t>
      </w:r>
      <w:proofErr w:type="spellStart"/>
      <w:r w:rsidRPr="005117F5">
        <w:rPr>
          <w:sz w:val="25"/>
          <w:szCs w:val="25"/>
          <w:lang w:val="uk-UA"/>
        </w:rPr>
        <w:t>stating</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grounds</w:t>
      </w:r>
      <w:proofErr w:type="spellEnd"/>
      <w:r w:rsidRPr="005117F5">
        <w:rPr>
          <w:sz w:val="25"/>
          <w:szCs w:val="25"/>
          <w:lang w:val="uk-UA"/>
        </w:rPr>
        <w:t xml:space="preserve"> </w:t>
      </w:r>
      <w:proofErr w:type="spellStart"/>
      <w:r w:rsidRPr="005117F5">
        <w:rPr>
          <w:sz w:val="25"/>
          <w:szCs w:val="25"/>
          <w:lang w:val="uk-UA"/>
        </w:rPr>
        <w:t>for</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cancellation</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Certificate</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Conformity</w:t>
      </w:r>
      <w:proofErr w:type="spellEnd"/>
      <w:r w:rsidRPr="005117F5">
        <w:rPr>
          <w:sz w:val="25"/>
          <w:szCs w:val="25"/>
          <w:lang w:val="uk-UA"/>
        </w:rPr>
        <w:t xml:space="preserve"> </w:t>
      </w:r>
      <w:proofErr w:type="spellStart"/>
      <w:r w:rsidRPr="005117F5">
        <w:rPr>
          <w:sz w:val="25"/>
          <w:szCs w:val="25"/>
          <w:lang w:val="uk-UA"/>
        </w:rPr>
        <w:t>for</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product</w:t>
      </w:r>
      <w:proofErr w:type="spellEnd"/>
      <w:r w:rsidR="00CC2F67" w:rsidRPr="007B5E3C">
        <w:rPr>
          <w:sz w:val="25"/>
          <w:szCs w:val="25"/>
          <w:lang w:val="uk-UA"/>
        </w:rPr>
        <w:t>.</w:t>
      </w:r>
    </w:p>
    <w:p w14:paraId="5DE5A471" w14:textId="77777777" w:rsidR="00C0791D" w:rsidRPr="007B5E3C" w:rsidRDefault="00C0791D" w:rsidP="003F4567">
      <w:pPr>
        <w:ind w:firstLine="709"/>
        <w:jc w:val="both"/>
        <w:outlineLvl w:val="0"/>
        <w:rPr>
          <w:b/>
          <w:sz w:val="25"/>
          <w:szCs w:val="25"/>
          <w:lang w:val="uk-UA"/>
        </w:rPr>
      </w:pPr>
      <w:bookmarkStart w:id="2" w:name="bookmark33"/>
    </w:p>
    <w:p w14:paraId="397A8954" w14:textId="709A9A49" w:rsidR="00B822FD" w:rsidRPr="007B5E3C" w:rsidRDefault="004E07A5" w:rsidP="003F4567">
      <w:pPr>
        <w:ind w:firstLine="709"/>
        <w:jc w:val="center"/>
        <w:outlineLvl w:val="0"/>
        <w:rPr>
          <w:b/>
          <w:sz w:val="25"/>
          <w:szCs w:val="25"/>
          <w:lang w:val="uk-UA"/>
        </w:rPr>
      </w:pPr>
      <w:r w:rsidRPr="007B5E3C">
        <w:rPr>
          <w:b/>
          <w:sz w:val="25"/>
          <w:szCs w:val="25"/>
          <w:lang w:val="uk-UA"/>
        </w:rPr>
        <w:t>3.</w:t>
      </w:r>
      <w:r w:rsidR="00B822FD" w:rsidRPr="007B5E3C">
        <w:rPr>
          <w:b/>
          <w:sz w:val="25"/>
          <w:szCs w:val="25"/>
          <w:lang w:val="uk-UA"/>
        </w:rPr>
        <w:t xml:space="preserve"> </w:t>
      </w:r>
      <w:bookmarkEnd w:id="2"/>
      <w:r w:rsidR="005117F5" w:rsidRPr="005117F5">
        <w:rPr>
          <w:b/>
          <w:sz w:val="25"/>
          <w:szCs w:val="25"/>
          <w:lang w:val="uk-UA"/>
        </w:rPr>
        <w:t>OTHER TERMS</w:t>
      </w:r>
    </w:p>
    <w:p w14:paraId="2CF33548" w14:textId="25767942" w:rsidR="00B822FD" w:rsidRPr="007B5E3C" w:rsidRDefault="00B822FD" w:rsidP="003F4567">
      <w:pPr>
        <w:ind w:firstLine="709"/>
        <w:jc w:val="both"/>
        <w:rPr>
          <w:sz w:val="25"/>
          <w:szCs w:val="25"/>
          <w:lang w:val="uk-UA"/>
        </w:rPr>
      </w:pPr>
      <w:r w:rsidRPr="007B5E3C">
        <w:rPr>
          <w:b/>
          <w:sz w:val="25"/>
          <w:szCs w:val="25"/>
          <w:lang w:val="uk-UA"/>
        </w:rPr>
        <w:t>3.1</w:t>
      </w:r>
      <w:r w:rsidR="002B3F49" w:rsidRPr="007B5E3C">
        <w:rPr>
          <w:sz w:val="25"/>
          <w:szCs w:val="25"/>
          <w:lang w:val="uk-UA"/>
        </w:rPr>
        <w:t>.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Agreement</w:t>
      </w:r>
      <w:proofErr w:type="spellEnd"/>
      <w:r w:rsidR="005117F5" w:rsidRPr="005117F5">
        <w:rPr>
          <w:sz w:val="25"/>
          <w:szCs w:val="25"/>
          <w:lang w:val="uk-UA"/>
        </w:rPr>
        <w:t xml:space="preserve"> </w:t>
      </w:r>
      <w:proofErr w:type="spellStart"/>
      <w:r w:rsidR="005117F5" w:rsidRPr="005117F5">
        <w:rPr>
          <w:sz w:val="25"/>
          <w:szCs w:val="25"/>
          <w:lang w:val="uk-UA"/>
        </w:rPr>
        <w:t>enters</w:t>
      </w:r>
      <w:proofErr w:type="spellEnd"/>
      <w:r w:rsidR="005117F5" w:rsidRPr="005117F5">
        <w:rPr>
          <w:sz w:val="25"/>
          <w:szCs w:val="25"/>
          <w:lang w:val="uk-UA"/>
        </w:rPr>
        <w:t xml:space="preserve"> </w:t>
      </w:r>
      <w:proofErr w:type="spellStart"/>
      <w:r w:rsidR="005117F5" w:rsidRPr="005117F5">
        <w:rPr>
          <w:sz w:val="25"/>
          <w:szCs w:val="25"/>
          <w:lang w:val="uk-UA"/>
        </w:rPr>
        <w:t>into</w:t>
      </w:r>
      <w:proofErr w:type="spellEnd"/>
      <w:r w:rsidR="005117F5" w:rsidRPr="005117F5">
        <w:rPr>
          <w:sz w:val="25"/>
          <w:szCs w:val="25"/>
          <w:lang w:val="uk-UA"/>
        </w:rPr>
        <w:t xml:space="preserve"> </w:t>
      </w:r>
      <w:proofErr w:type="spellStart"/>
      <w:r w:rsidR="005117F5" w:rsidRPr="005117F5">
        <w:rPr>
          <w:sz w:val="25"/>
          <w:szCs w:val="25"/>
          <w:lang w:val="uk-UA"/>
        </w:rPr>
        <w:t>force</w:t>
      </w:r>
      <w:proofErr w:type="spellEnd"/>
      <w:r w:rsidR="005117F5" w:rsidRPr="005117F5">
        <w:rPr>
          <w:sz w:val="25"/>
          <w:szCs w:val="25"/>
          <w:lang w:val="uk-UA"/>
        </w:rPr>
        <w:t xml:space="preserve"> </w:t>
      </w:r>
      <w:proofErr w:type="spellStart"/>
      <w:r w:rsidR="005117F5" w:rsidRPr="005117F5">
        <w:rPr>
          <w:sz w:val="25"/>
          <w:szCs w:val="25"/>
          <w:lang w:val="uk-UA"/>
        </w:rPr>
        <w:t>upon</w:t>
      </w:r>
      <w:proofErr w:type="spellEnd"/>
      <w:r w:rsidR="005117F5" w:rsidRPr="005117F5">
        <w:rPr>
          <w:sz w:val="25"/>
          <w:szCs w:val="25"/>
          <w:lang w:val="uk-UA"/>
        </w:rPr>
        <w:t xml:space="preserve"> </w:t>
      </w:r>
      <w:proofErr w:type="spellStart"/>
      <w:r w:rsidR="005117F5" w:rsidRPr="005117F5">
        <w:rPr>
          <w:sz w:val="25"/>
          <w:szCs w:val="25"/>
          <w:lang w:val="uk-UA"/>
        </w:rPr>
        <w:t>its</w:t>
      </w:r>
      <w:proofErr w:type="spellEnd"/>
      <w:r w:rsidR="005117F5" w:rsidRPr="005117F5">
        <w:rPr>
          <w:sz w:val="25"/>
          <w:szCs w:val="25"/>
          <w:lang w:val="uk-UA"/>
        </w:rPr>
        <w:t xml:space="preserve"> </w:t>
      </w:r>
      <w:proofErr w:type="spellStart"/>
      <w:r w:rsidR="005117F5" w:rsidRPr="005117F5">
        <w:rPr>
          <w:sz w:val="25"/>
          <w:szCs w:val="25"/>
          <w:lang w:val="uk-UA"/>
        </w:rPr>
        <w:t>signing</w:t>
      </w:r>
      <w:proofErr w:type="spellEnd"/>
      <w:r w:rsidR="005117F5" w:rsidRPr="005117F5">
        <w:rPr>
          <w:sz w:val="25"/>
          <w:szCs w:val="25"/>
          <w:lang w:val="uk-UA"/>
        </w:rPr>
        <w:t xml:space="preserve"> </w:t>
      </w:r>
      <w:proofErr w:type="spellStart"/>
      <w:r w:rsidR="005117F5" w:rsidRPr="005117F5">
        <w:rPr>
          <w:sz w:val="25"/>
          <w:szCs w:val="25"/>
          <w:lang w:val="uk-UA"/>
        </w:rPr>
        <w:t>by</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Parties</w:t>
      </w:r>
      <w:proofErr w:type="spellEnd"/>
      <w:r w:rsidR="005117F5" w:rsidRPr="005117F5">
        <w:rPr>
          <w:sz w:val="25"/>
          <w:szCs w:val="25"/>
          <w:lang w:val="uk-UA"/>
        </w:rPr>
        <w:t xml:space="preserve"> </w:t>
      </w:r>
      <w:proofErr w:type="spellStart"/>
      <w:r w:rsidR="005117F5" w:rsidRPr="005117F5">
        <w:rPr>
          <w:sz w:val="25"/>
          <w:szCs w:val="25"/>
          <w:lang w:val="uk-UA"/>
        </w:rPr>
        <w:t>and</w:t>
      </w:r>
      <w:proofErr w:type="spellEnd"/>
      <w:r w:rsidR="005117F5" w:rsidRPr="005117F5">
        <w:rPr>
          <w:sz w:val="25"/>
          <w:szCs w:val="25"/>
          <w:lang w:val="uk-UA"/>
        </w:rPr>
        <w:t xml:space="preserve"> </w:t>
      </w:r>
      <w:proofErr w:type="spellStart"/>
      <w:r w:rsidR="005117F5" w:rsidRPr="005117F5">
        <w:rPr>
          <w:sz w:val="25"/>
          <w:szCs w:val="25"/>
          <w:lang w:val="uk-UA"/>
        </w:rPr>
        <w:t>remains</w:t>
      </w:r>
      <w:proofErr w:type="spellEnd"/>
      <w:r w:rsidR="005117F5" w:rsidRPr="005117F5">
        <w:rPr>
          <w:sz w:val="25"/>
          <w:szCs w:val="25"/>
          <w:lang w:val="uk-UA"/>
        </w:rPr>
        <w:t xml:space="preserve"> </w:t>
      </w:r>
      <w:proofErr w:type="spellStart"/>
      <w:r w:rsidR="005117F5" w:rsidRPr="005117F5">
        <w:rPr>
          <w:sz w:val="25"/>
          <w:szCs w:val="25"/>
          <w:lang w:val="uk-UA"/>
        </w:rPr>
        <w:t>in</w:t>
      </w:r>
      <w:proofErr w:type="spellEnd"/>
      <w:r w:rsidR="005117F5" w:rsidRPr="005117F5">
        <w:rPr>
          <w:sz w:val="25"/>
          <w:szCs w:val="25"/>
          <w:lang w:val="uk-UA"/>
        </w:rPr>
        <w:t xml:space="preserve"> </w:t>
      </w:r>
      <w:proofErr w:type="spellStart"/>
      <w:r w:rsidR="005117F5" w:rsidRPr="005117F5">
        <w:rPr>
          <w:sz w:val="25"/>
          <w:szCs w:val="25"/>
          <w:lang w:val="uk-UA"/>
        </w:rPr>
        <w:t>effect</w:t>
      </w:r>
      <w:proofErr w:type="spellEnd"/>
      <w:r w:rsidR="005117F5" w:rsidRPr="005117F5">
        <w:rPr>
          <w:sz w:val="25"/>
          <w:szCs w:val="25"/>
          <w:lang w:val="uk-UA"/>
        </w:rPr>
        <w:t xml:space="preserve"> </w:t>
      </w:r>
      <w:proofErr w:type="spellStart"/>
      <w:r w:rsidR="005117F5" w:rsidRPr="005117F5">
        <w:rPr>
          <w:sz w:val="25"/>
          <w:szCs w:val="25"/>
          <w:lang w:val="uk-UA"/>
        </w:rPr>
        <w:t>for</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duration</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Certificate</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Conformity</w:t>
      </w:r>
      <w:proofErr w:type="spellEnd"/>
      <w:r w:rsidR="005117F5" w:rsidRPr="005117F5">
        <w:rPr>
          <w:sz w:val="25"/>
          <w:szCs w:val="25"/>
          <w:lang w:val="uk-UA"/>
        </w:rPr>
        <w:t xml:space="preserve">, </w:t>
      </w:r>
      <w:proofErr w:type="spellStart"/>
      <w:r w:rsidR="005117F5" w:rsidRPr="005117F5">
        <w:rPr>
          <w:sz w:val="25"/>
          <w:szCs w:val="25"/>
          <w:lang w:val="uk-UA"/>
        </w:rPr>
        <w:t>namely</w:t>
      </w:r>
      <w:proofErr w:type="spellEnd"/>
      <w:r w:rsidR="005117F5" w:rsidRPr="005117F5">
        <w:rPr>
          <w:sz w:val="25"/>
          <w:szCs w:val="25"/>
          <w:lang w:val="uk-UA"/>
        </w:rPr>
        <w:t xml:space="preserve"> </w:t>
      </w:r>
      <w:proofErr w:type="spellStart"/>
      <w:r w:rsidR="005117F5" w:rsidRPr="005117F5">
        <w:rPr>
          <w:sz w:val="25"/>
          <w:szCs w:val="25"/>
          <w:lang w:val="uk-UA"/>
        </w:rPr>
        <w:t>until</w:t>
      </w:r>
      <w:proofErr w:type="spellEnd"/>
      <w:r w:rsidR="005117F5" w:rsidRPr="005117F5">
        <w:rPr>
          <w:sz w:val="25"/>
          <w:szCs w:val="25"/>
          <w:lang w:val="uk-UA"/>
        </w:rPr>
        <w:t xml:space="preserve"> </w:t>
      </w:r>
      <w:r w:rsidR="00E43455">
        <w:rPr>
          <w:b/>
          <w:sz w:val="25"/>
          <w:szCs w:val="25"/>
          <w:lang w:val="uk-UA"/>
        </w:rPr>
        <w:t>___________</w:t>
      </w:r>
      <w:r w:rsidR="00CD7B44" w:rsidRPr="007B5E3C">
        <w:rPr>
          <w:sz w:val="25"/>
          <w:szCs w:val="25"/>
          <w:lang w:val="uk-UA"/>
        </w:rPr>
        <w:t>.</w:t>
      </w:r>
    </w:p>
    <w:p w14:paraId="094FD5DD" w14:textId="60E2A507" w:rsidR="00B822FD" w:rsidRPr="007B5E3C" w:rsidRDefault="00B822FD" w:rsidP="003F4567">
      <w:pPr>
        <w:ind w:firstLine="709"/>
        <w:jc w:val="both"/>
        <w:rPr>
          <w:sz w:val="25"/>
          <w:szCs w:val="25"/>
          <w:lang w:val="uk-UA"/>
        </w:rPr>
      </w:pPr>
      <w:r w:rsidRPr="007B5E3C">
        <w:rPr>
          <w:b/>
          <w:sz w:val="25"/>
          <w:szCs w:val="25"/>
          <w:lang w:val="uk-UA"/>
        </w:rPr>
        <w:t>3.</w:t>
      </w:r>
      <w:r w:rsidR="00CC2F67" w:rsidRPr="007B5E3C">
        <w:rPr>
          <w:b/>
          <w:sz w:val="25"/>
          <w:szCs w:val="25"/>
          <w:lang w:val="uk-UA"/>
        </w:rPr>
        <w:t>2</w:t>
      </w:r>
      <w:r w:rsidR="002B3F49" w:rsidRPr="007B5E3C">
        <w:rPr>
          <w:b/>
          <w:sz w:val="25"/>
          <w:szCs w:val="25"/>
          <w:lang w:val="uk-UA"/>
        </w:rPr>
        <w:t>.</w:t>
      </w:r>
      <w:r w:rsidR="002B3F49" w:rsidRPr="007B5E3C">
        <w:rPr>
          <w:sz w:val="25"/>
          <w:szCs w:val="25"/>
          <w:lang w:val="uk-UA"/>
        </w:rPr>
        <w:t>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Certificate</w:t>
      </w:r>
      <w:proofErr w:type="spellEnd"/>
      <w:r w:rsidR="005117F5" w:rsidRPr="005117F5">
        <w:rPr>
          <w:sz w:val="25"/>
          <w:szCs w:val="25"/>
          <w:lang w:val="uk-UA"/>
        </w:rPr>
        <w:t xml:space="preserve"> </w:t>
      </w:r>
      <w:proofErr w:type="spellStart"/>
      <w:r w:rsidR="005117F5" w:rsidRPr="005117F5">
        <w:rPr>
          <w:sz w:val="25"/>
          <w:szCs w:val="25"/>
          <w:lang w:val="uk-UA"/>
        </w:rPr>
        <w:t>of</w:t>
      </w:r>
      <w:proofErr w:type="spellEnd"/>
      <w:r w:rsidR="005117F5" w:rsidRPr="005117F5">
        <w:rPr>
          <w:sz w:val="25"/>
          <w:szCs w:val="25"/>
          <w:lang w:val="uk-UA"/>
        </w:rPr>
        <w:t xml:space="preserve"> </w:t>
      </w:r>
      <w:proofErr w:type="spellStart"/>
      <w:r w:rsidR="005117F5" w:rsidRPr="005117F5">
        <w:rPr>
          <w:sz w:val="25"/>
          <w:szCs w:val="25"/>
          <w:lang w:val="uk-UA"/>
        </w:rPr>
        <w:t>Conformity</w:t>
      </w:r>
      <w:proofErr w:type="spellEnd"/>
      <w:r w:rsidR="005117F5" w:rsidRPr="005117F5">
        <w:rPr>
          <w:sz w:val="25"/>
          <w:szCs w:val="25"/>
          <w:lang w:val="uk-UA"/>
        </w:rPr>
        <w:t xml:space="preserve"> </w:t>
      </w:r>
      <w:proofErr w:type="spellStart"/>
      <w:r w:rsidR="005117F5" w:rsidRPr="005117F5">
        <w:rPr>
          <w:sz w:val="25"/>
          <w:szCs w:val="25"/>
          <w:lang w:val="uk-UA"/>
        </w:rPr>
        <w:t>is</w:t>
      </w:r>
      <w:proofErr w:type="spellEnd"/>
      <w:r w:rsidR="005117F5" w:rsidRPr="005117F5">
        <w:rPr>
          <w:sz w:val="25"/>
          <w:szCs w:val="25"/>
          <w:lang w:val="uk-UA"/>
        </w:rPr>
        <w:t xml:space="preserve"> </w:t>
      </w:r>
      <w:proofErr w:type="spellStart"/>
      <w:r w:rsidR="005117F5" w:rsidRPr="005117F5">
        <w:rPr>
          <w:sz w:val="25"/>
          <w:szCs w:val="25"/>
          <w:lang w:val="uk-UA"/>
        </w:rPr>
        <w:t>canceled</w:t>
      </w:r>
      <w:proofErr w:type="spellEnd"/>
      <w:r w:rsidR="005117F5" w:rsidRPr="005117F5">
        <w:rPr>
          <w:sz w:val="25"/>
          <w:szCs w:val="25"/>
          <w:lang w:val="uk-UA"/>
        </w:rPr>
        <w:t xml:space="preserve"> (</w:t>
      </w:r>
      <w:proofErr w:type="spellStart"/>
      <w:r w:rsidR="005117F5" w:rsidRPr="005117F5">
        <w:rPr>
          <w:sz w:val="25"/>
          <w:szCs w:val="25"/>
          <w:lang w:val="uk-UA"/>
        </w:rPr>
        <w:t>if</w:t>
      </w:r>
      <w:proofErr w:type="spellEnd"/>
      <w:r w:rsidR="005117F5" w:rsidRPr="005117F5">
        <w:rPr>
          <w:sz w:val="25"/>
          <w:szCs w:val="25"/>
          <w:lang w:val="uk-UA"/>
        </w:rPr>
        <w:t xml:space="preserve"> </w:t>
      </w:r>
      <w:proofErr w:type="spellStart"/>
      <w:r w:rsidR="005117F5" w:rsidRPr="005117F5">
        <w:rPr>
          <w:sz w:val="25"/>
          <w:szCs w:val="25"/>
          <w:lang w:val="uk-UA"/>
        </w:rPr>
        <w:t>such</w:t>
      </w:r>
      <w:proofErr w:type="spellEnd"/>
      <w:r w:rsidR="005117F5" w:rsidRPr="005117F5">
        <w:rPr>
          <w:sz w:val="25"/>
          <w:szCs w:val="25"/>
          <w:lang w:val="uk-UA"/>
        </w:rPr>
        <w:t xml:space="preserve"> a </w:t>
      </w:r>
      <w:proofErr w:type="spellStart"/>
      <w:r w:rsidR="005117F5" w:rsidRPr="005117F5">
        <w:rPr>
          <w:sz w:val="25"/>
          <w:szCs w:val="25"/>
          <w:lang w:val="uk-UA"/>
        </w:rPr>
        <w:t>decision</w:t>
      </w:r>
      <w:proofErr w:type="spellEnd"/>
      <w:r w:rsidR="005117F5" w:rsidRPr="005117F5">
        <w:rPr>
          <w:sz w:val="25"/>
          <w:szCs w:val="25"/>
          <w:lang w:val="uk-UA"/>
        </w:rPr>
        <w:t xml:space="preserve"> </w:t>
      </w:r>
      <w:proofErr w:type="spellStart"/>
      <w:r w:rsidR="005117F5" w:rsidRPr="005117F5">
        <w:rPr>
          <w:sz w:val="25"/>
          <w:szCs w:val="25"/>
          <w:lang w:val="uk-UA"/>
        </w:rPr>
        <w:t>is</w:t>
      </w:r>
      <w:proofErr w:type="spellEnd"/>
      <w:r w:rsidR="005117F5" w:rsidRPr="005117F5">
        <w:rPr>
          <w:sz w:val="25"/>
          <w:szCs w:val="25"/>
          <w:lang w:val="uk-UA"/>
        </w:rPr>
        <w:t xml:space="preserve"> </w:t>
      </w:r>
      <w:proofErr w:type="spellStart"/>
      <w:r w:rsidR="005117F5" w:rsidRPr="005117F5">
        <w:rPr>
          <w:sz w:val="25"/>
          <w:szCs w:val="25"/>
          <w:lang w:val="uk-UA"/>
        </w:rPr>
        <w:t>made</w:t>
      </w:r>
      <w:proofErr w:type="spellEnd"/>
      <w:r w:rsidR="005117F5" w:rsidRPr="005117F5">
        <w:rPr>
          <w:sz w:val="25"/>
          <w:szCs w:val="25"/>
          <w:lang w:val="uk-UA"/>
        </w:rPr>
        <w:t xml:space="preserve">) </w:t>
      </w:r>
      <w:proofErr w:type="spellStart"/>
      <w:r w:rsidR="005117F5" w:rsidRPr="005117F5">
        <w:rPr>
          <w:sz w:val="25"/>
          <w:szCs w:val="25"/>
          <w:lang w:val="uk-UA"/>
        </w:rPr>
        <w:t>within</w:t>
      </w:r>
      <w:proofErr w:type="spellEnd"/>
      <w:r w:rsidR="005117F5" w:rsidRPr="005117F5">
        <w:rPr>
          <w:sz w:val="25"/>
          <w:szCs w:val="25"/>
          <w:lang w:val="uk-UA"/>
        </w:rPr>
        <w:t xml:space="preserve"> </w:t>
      </w:r>
      <w:proofErr w:type="spellStart"/>
      <w:r w:rsidR="005117F5" w:rsidRPr="005117F5">
        <w:rPr>
          <w:sz w:val="25"/>
          <w:szCs w:val="25"/>
          <w:lang w:val="uk-UA"/>
        </w:rPr>
        <w:t>the</w:t>
      </w:r>
      <w:proofErr w:type="spellEnd"/>
      <w:r w:rsidR="005117F5" w:rsidRPr="005117F5">
        <w:rPr>
          <w:sz w:val="25"/>
          <w:szCs w:val="25"/>
          <w:lang w:val="uk-UA"/>
        </w:rPr>
        <w:t xml:space="preserve"> </w:t>
      </w:r>
      <w:proofErr w:type="spellStart"/>
      <w:r w:rsidR="005117F5" w:rsidRPr="005117F5">
        <w:rPr>
          <w:sz w:val="25"/>
          <w:szCs w:val="25"/>
          <w:lang w:val="uk-UA"/>
        </w:rPr>
        <w:t>following</w:t>
      </w:r>
      <w:proofErr w:type="spellEnd"/>
      <w:r w:rsidR="005117F5" w:rsidRPr="005117F5">
        <w:rPr>
          <w:sz w:val="25"/>
          <w:szCs w:val="25"/>
          <w:lang w:val="uk-UA"/>
        </w:rPr>
        <w:t xml:space="preserve"> </w:t>
      </w:r>
      <w:proofErr w:type="spellStart"/>
      <w:r w:rsidR="005117F5" w:rsidRPr="005117F5">
        <w:rPr>
          <w:sz w:val="25"/>
          <w:szCs w:val="25"/>
          <w:lang w:val="uk-UA"/>
        </w:rPr>
        <w:t>timeframes</w:t>
      </w:r>
      <w:proofErr w:type="spellEnd"/>
      <w:r w:rsidRPr="007B5E3C">
        <w:rPr>
          <w:sz w:val="25"/>
          <w:szCs w:val="25"/>
          <w:lang w:val="uk-UA"/>
        </w:rPr>
        <w:t>:</w:t>
      </w:r>
    </w:p>
    <w:tbl>
      <w:tblPr>
        <w:tblW w:w="9639" w:type="dxa"/>
        <w:tblInd w:w="10" w:type="dxa"/>
        <w:tblLayout w:type="fixed"/>
        <w:tblCellMar>
          <w:left w:w="10" w:type="dxa"/>
          <w:right w:w="10" w:type="dxa"/>
        </w:tblCellMar>
        <w:tblLook w:val="0000" w:firstRow="0" w:lastRow="0" w:firstColumn="0" w:lastColumn="0" w:noHBand="0" w:noVBand="0"/>
      </w:tblPr>
      <w:tblGrid>
        <w:gridCol w:w="5103"/>
        <w:gridCol w:w="4536"/>
      </w:tblGrid>
      <w:tr w:rsidR="00634720" w:rsidRPr="00FB47E7" w14:paraId="27C6A490" w14:textId="77777777" w:rsidTr="000A6539">
        <w:trPr>
          <w:trHeight w:hRule="exact" w:val="723"/>
        </w:trPr>
        <w:tc>
          <w:tcPr>
            <w:tcW w:w="5103" w:type="dxa"/>
            <w:tcBorders>
              <w:top w:val="single" w:sz="4" w:space="0" w:color="auto"/>
              <w:left w:val="single" w:sz="4" w:space="0" w:color="auto"/>
            </w:tcBorders>
            <w:shd w:val="clear" w:color="auto" w:fill="FFFFFF"/>
            <w:vAlign w:val="bottom"/>
          </w:tcPr>
          <w:p w14:paraId="4A07AABB" w14:textId="10A8B542" w:rsidR="00634720" w:rsidRPr="007B5E3C" w:rsidRDefault="005117F5" w:rsidP="00634720">
            <w:pPr>
              <w:jc w:val="both"/>
              <w:rPr>
                <w:sz w:val="25"/>
                <w:szCs w:val="25"/>
                <w:lang w:val="uk-UA"/>
              </w:rPr>
            </w:pPr>
            <w:proofErr w:type="spellStart"/>
            <w:r w:rsidRPr="005117F5">
              <w:rPr>
                <w:b/>
                <w:bCs/>
                <w:sz w:val="25"/>
                <w:szCs w:val="25"/>
                <w:lang w:val="uk-UA"/>
              </w:rPr>
              <w:t>Situation</w:t>
            </w:r>
            <w:proofErr w:type="spellEnd"/>
            <w:r w:rsidRPr="005117F5">
              <w:rPr>
                <w:b/>
                <w:bCs/>
                <w:sz w:val="25"/>
                <w:szCs w:val="25"/>
                <w:lang w:val="uk-UA"/>
              </w:rPr>
              <w:t xml:space="preserve"> </w:t>
            </w:r>
            <w:proofErr w:type="spellStart"/>
            <w:r w:rsidRPr="005117F5">
              <w:rPr>
                <w:b/>
                <w:bCs/>
                <w:sz w:val="25"/>
                <w:szCs w:val="25"/>
                <w:lang w:val="uk-UA"/>
              </w:rPr>
              <w:t>causing</w:t>
            </w:r>
            <w:proofErr w:type="spellEnd"/>
            <w:r w:rsidRPr="005117F5">
              <w:rPr>
                <w:b/>
                <w:bCs/>
                <w:sz w:val="25"/>
                <w:szCs w:val="25"/>
                <w:lang w:val="uk-UA"/>
              </w:rPr>
              <w:t xml:space="preserve"> </w:t>
            </w:r>
            <w:proofErr w:type="spellStart"/>
            <w:r w:rsidRPr="005117F5">
              <w:rPr>
                <w:b/>
                <w:bCs/>
                <w:sz w:val="25"/>
                <w:szCs w:val="25"/>
                <w:lang w:val="uk-UA"/>
              </w:rPr>
              <w:t>the</w:t>
            </w:r>
            <w:proofErr w:type="spellEnd"/>
            <w:r w:rsidRPr="005117F5">
              <w:rPr>
                <w:b/>
                <w:bCs/>
                <w:sz w:val="25"/>
                <w:szCs w:val="25"/>
                <w:lang w:val="uk-UA"/>
              </w:rPr>
              <w:t xml:space="preserve"> </w:t>
            </w:r>
            <w:proofErr w:type="spellStart"/>
            <w:r w:rsidRPr="005117F5">
              <w:rPr>
                <w:b/>
                <w:bCs/>
                <w:sz w:val="25"/>
                <w:szCs w:val="25"/>
                <w:lang w:val="uk-UA"/>
              </w:rPr>
              <w:t>cancellation</w:t>
            </w:r>
            <w:proofErr w:type="spellEnd"/>
            <w:r w:rsidRPr="005117F5">
              <w:rPr>
                <w:b/>
                <w:bCs/>
                <w:sz w:val="25"/>
                <w:szCs w:val="25"/>
                <w:lang w:val="uk-UA"/>
              </w:rPr>
              <w:t xml:space="preserve"> </w:t>
            </w:r>
            <w:proofErr w:type="spellStart"/>
            <w:r w:rsidRPr="005117F5">
              <w:rPr>
                <w:b/>
                <w:bCs/>
                <w:sz w:val="25"/>
                <w:szCs w:val="25"/>
                <w:lang w:val="uk-UA"/>
              </w:rPr>
              <w:t>of</w:t>
            </w:r>
            <w:proofErr w:type="spellEnd"/>
            <w:r w:rsidRPr="005117F5">
              <w:rPr>
                <w:b/>
                <w:bCs/>
                <w:sz w:val="25"/>
                <w:szCs w:val="25"/>
                <w:lang w:val="uk-UA"/>
              </w:rPr>
              <w:t xml:space="preserve"> </w:t>
            </w:r>
            <w:proofErr w:type="spellStart"/>
            <w:r w:rsidRPr="005117F5">
              <w:rPr>
                <w:b/>
                <w:bCs/>
                <w:sz w:val="25"/>
                <w:szCs w:val="25"/>
                <w:lang w:val="uk-UA"/>
              </w:rPr>
              <w:t>the</w:t>
            </w:r>
            <w:proofErr w:type="spellEnd"/>
            <w:r w:rsidRPr="005117F5">
              <w:rPr>
                <w:b/>
                <w:bCs/>
                <w:sz w:val="25"/>
                <w:szCs w:val="25"/>
                <w:lang w:val="uk-UA"/>
              </w:rPr>
              <w:t xml:space="preserve"> </w:t>
            </w:r>
            <w:proofErr w:type="spellStart"/>
            <w:r w:rsidRPr="005117F5">
              <w:rPr>
                <w:b/>
                <w:bCs/>
                <w:sz w:val="25"/>
                <w:szCs w:val="25"/>
                <w:lang w:val="uk-UA"/>
              </w:rPr>
              <w:t>right</w:t>
            </w:r>
            <w:proofErr w:type="spellEnd"/>
            <w:r w:rsidRPr="005117F5">
              <w:rPr>
                <w:b/>
                <w:bCs/>
                <w:sz w:val="25"/>
                <w:szCs w:val="25"/>
                <w:lang w:val="uk-UA"/>
              </w:rPr>
              <w:t xml:space="preserve"> </w:t>
            </w:r>
            <w:proofErr w:type="spellStart"/>
            <w:r w:rsidRPr="005117F5">
              <w:rPr>
                <w:b/>
                <w:bCs/>
                <w:sz w:val="25"/>
                <w:szCs w:val="25"/>
                <w:lang w:val="uk-UA"/>
              </w:rPr>
              <w:t>to</w:t>
            </w:r>
            <w:proofErr w:type="spellEnd"/>
            <w:r w:rsidRPr="005117F5">
              <w:rPr>
                <w:b/>
                <w:bCs/>
                <w:sz w:val="25"/>
                <w:szCs w:val="25"/>
                <w:lang w:val="uk-UA"/>
              </w:rPr>
              <w:t xml:space="preserve"> </w:t>
            </w:r>
            <w:proofErr w:type="spellStart"/>
            <w:r w:rsidRPr="005117F5">
              <w:rPr>
                <w:b/>
                <w:bCs/>
                <w:sz w:val="25"/>
                <w:szCs w:val="25"/>
                <w:lang w:val="uk-UA"/>
              </w:rPr>
              <w:t>use</w:t>
            </w:r>
            <w:proofErr w:type="spellEnd"/>
            <w:r w:rsidRPr="005117F5">
              <w:rPr>
                <w:b/>
                <w:bCs/>
                <w:sz w:val="25"/>
                <w:szCs w:val="25"/>
                <w:lang w:val="uk-UA"/>
              </w:rPr>
              <w:t xml:space="preserve"> </w:t>
            </w:r>
            <w:proofErr w:type="spellStart"/>
            <w:r w:rsidRPr="005117F5">
              <w:rPr>
                <w:b/>
                <w:bCs/>
                <w:sz w:val="25"/>
                <w:szCs w:val="25"/>
                <w:lang w:val="uk-UA"/>
              </w:rPr>
              <w:t>the</w:t>
            </w:r>
            <w:proofErr w:type="spellEnd"/>
            <w:r w:rsidRPr="005117F5">
              <w:rPr>
                <w:b/>
                <w:bCs/>
                <w:sz w:val="25"/>
                <w:szCs w:val="25"/>
                <w:lang w:val="uk-UA"/>
              </w:rPr>
              <w:t xml:space="preserve"> </w:t>
            </w:r>
            <w:proofErr w:type="spellStart"/>
            <w:r w:rsidRPr="005117F5">
              <w:rPr>
                <w:b/>
                <w:bCs/>
                <w:sz w:val="25"/>
                <w:szCs w:val="25"/>
                <w:lang w:val="uk-UA"/>
              </w:rPr>
              <w:t>Certificate</w:t>
            </w:r>
            <w:proofErr w:type="spellEnd"/>
            <w:r w:rsidRPr="005117F5">
              <w:rPr>
                <w:b/>
                <w:bCs/>
                <w:sz w:val="25"/>
                <w:szCs w:val="25"/>
                <w:lang w:val="uk-UA"/>
              </w:rPr>
              <w:t xml:space="preserve"> </w:t>
            </w:r>
            <w:proofErr w:type="spellStart"/>
            <w:r w:rsidRPr="005117F5">
              <w:rPr>
                <w:b/>
                <w:bCs/>
                <w:sz w:val="25"/>
                <w:szCs w:val="25"/>
                <w:lang w:val="uk-UA"/>
              </w:rPr>
              <w:t>of</w:t>
            </w:r>
            <w:proofErr w:type="spellEnd"/>
            <w:r w:rsidRPr="005117F5">
              <w:rPr>
                <w:b/>
                <w:bCs/>
                <w:sz w:val="25"/>
                <w:szCs w:val="25"/>
                <w:lang w:val="uk-UA"/>
              </w:rPr>
              <w:t xml:space="preserve"> </w:t>
            </w:r>
            <w:proofErr w:type="spellStart"/>
            <w:r w:rsidRPr="005117F5">
              <w:rPr>
                <w:b/>
                <w:bCs/>
                <w:sz w:val="25"/>
                <w:szCs w:val="25"/>
                <w:lang w:val="uk-UA"/>
              </w:rPr>
              <w:t>Conformity</w:t>
            </w:r>
            <w:proofErr w:type="spellEnd"/>
          </w:p>
        </w:tc>
        <w:tc>
          <w:tcPr>
            <w:tcW w:w="4536" w:type="dxa"/>
            <w:tcBorders>
              <w:top w:val="single" w:sz="4" w:space="0" w:color="auto"/>
              <w:left w:val="single" w:sz="4" w:space="0" w:color="auto"/>
              <w:right w:val="single" w:sz="4" w:space="0" w:color="auto"/>
            </w:tcBorders>
            <w:shd w:val="clear" w:color="auto" w:fill="FFFFFF"/>
            <w:vAlign w:val="bottom"/>
          </w:tcPr>
          <w:p w14:paraId="232D9C01" w14:textId="56D0D68B" w:rsidR="00634720" w:rsidRPr="007B5E3C" w:rsidRDefault="005117F5" w:rsidP="00634720">
            <w:pPr>
              <w:jc w:val="center"/>
              <w:rPr>
                <w:sz w:val="25"/>
                <w:szCs w:val="25"/>
                <w:lang w:val="uk-UA"/>
              </w:rPr>
            </w:pPr>
            <w:proofErr w:type="spellStart"/>
            <w:r w:rsidRPr="005117F5">
              <w:rPr>
                <w:b/>
                <w:bCs/>
                <w:sz w:val="25"/>
                <w:szCs w:val="25"/>
                <w:lang w:val="uk-UA"/>
              </w:rPr>
              <w:t>Timeframe</w:t>
            </w:r>
            <w:proofErr w:type="spellEnd"/>
            <w:r w:rsidRPr="005117F5">
              <w:rPr>
                <w:b/>
                <w:bCs/>
                <w:sz w:val="25"/>
                <w:szCs w:val="25"/>
                <w:lang w:val="uk-UA"/>
              </w:rPr>
              <w:t xml:space="preserve"> </w:t>
            </w:r>
            <w:proofErr w:type="spellStart"/>
            <w:r w:rsidRPr="005117F5">
              <w:rPr>
                <w:b/>
                <w:bCs/>
                <w:sz w:val="25"/>
                <w:szCs w:val="25"/>
                <w:lang w:val="uk-UA"/>
              </w:rPr>
              <w:t>for</w:t>
            </w:r>
            <w:proofErr w:type="spellEnd"/>
            <w:r w:rsidRPr="005117F5">
              <w:rPr>
                <w:b/>
                <w:bCs/>
                <w:sz w:val="25"/>
                <w:szCs w:val="25"/>
                <w:lang w:val="uk-UA"/>
              </w:rPr>
              <w:t xml:space="preserve"> </w:t>
            </w:r>
            <w:proofErr w:type="spellStart"/>
            <w:r w:rsidRPr="005117F5">
              <w:rPr>
                <w:b/>
                <w:bCs/>
                <w:sz w:val="25"/>
                <w:szCs w:val="25"/>
                <w:lang w:val="uk-UA"/>
              </w:rPr>
              <w:t>cancellation</w:t>
            </w:r>
            <w:proofErr w:type="spellEnd"/>
            <w:r w:rsidRPr="005117F5">
              <w:rPr>
                <w:b/>
                <w:bCs/>
                <w:sz w:val="25"/>
                <w:szCs w:val="25"/>
                <w:lang w:val="uk-UA"/>
              </w:rPr>
              <w:t xml:space="preserve"> </w:t>
            </w:r>
            <w:proofErr w:type="spellStart"/>
            <w:r w:rsidRPr="005117F5">
              <w:rPr>
                <w:b/>
                <w:bCs/>
                <w:sz w:val="25"/>
                <w:szCs w:val="25"/>
                <w:lang w:val="uk-UA"/>
              </w:rPr>
              <w:t>of</w:t>
            </w:r>
            <w:proofErr w:type="spellEnd"/>
            <w:r w:rsidRPr="005117F5">
              <w:rPr>
                <w:b/>
                <w:bCs/>
                <w:sz w:val="25"/>
                <w:szCs w:val="25"/>
                <w:lang w:val="uk-UA"/>
              </w:rPr>
              <w:t xml:space="preserve"> </w:t>
            </w:r>
            <w:proofErr w:type="spellStart"/>
            <w:r w:rsidRPr="005117F5">
              <w:rPr>
                <w:b/>
                <w:bCs/>
                <w:sz w:val="25"/>
                <w:szCs w:val="25"/>
                <w:lang w:val="uk-UA"/>
              </w:rPr>
              <w:t>the</w:t>
            </w:r>
            <w:proofErr w:type="spellEnd"/>
            <w:r w:rsidRPr="005117F5">
              <w:rPr>
                <w:b/>
                <w:bCs/>
                <w:sz w:val="25"/>
                <w:szCs w:val="25"/>
                <w:lang w:val="uk-UA"/>
              </w:rPr>
              <w:t xml:space="preserve"> </w:t>
            </w:r>
            <w:proofErr w:type="spellStart"/>
            <w:r w:rsidRPr="005117F5">
              <w:rPr>
                <w:b/>
                <w:bCs/>
                <w:sz w:val="25"/>
                <w:szCs w:val="25"/>
                <w:lang w:val="uk-UA"/>
              </w:rPr>
              <w:t>right</w:t>
            </w:r>
            <w:proofErr w:type="spellEnd"/>
            <w:r w:rsidRPr="005117F5">
              <w:rPr>
                <w:b/>
                <w:bCs/>
                <w:sz w:val="25"/>
                <w:szCs w:val="25"/>
                <w:lang w:val="uk-UA"/>
              </w:rPr>
              <w:t xml:space="preserve"> </w:t>
            </w:r>
            <w:proofErr w:type="spellStart"/>
            <w:r w:rsidRPr="005117F5">
              <w:rPr>
                <w:b/>
                <w:bCs/>
                <w:sz w:val="25"/>
                <w:szCs w:val="25"/>
                <w:lang w:val="uk-UA"/>
              </w:rPr>
              <w:t>to</w:t>
            </w:r>
            <w:proofErr w:type="spellEnd"/>
            <w:r w:rsidRPr="005117F5">
              <w:rPr>
                <w:b/>
                <w:bCs/>
                <w:sz w:val="25"/>
                <w:szCs w:val="25"/>
                <w:lang w:val="uk-UA"/>
              </w:rPr>
              <w:t xml:space="preserve"> </w:t>
            </w:r>
            <w:proofErr w:type="spellStart"/>
            <w:r w:rsidRPr="005117F5">
              <w:rPr>
                <w:b/>
                <w:bCs/>
                <w:sz w:val="25"/>
                <w:szCs w:val="25"/>
                <w:lang w:val="uk-UA"/>
              </w:rPr>
              <w:t>use</w:t>
            </w:r>
            <w:proofErr w:type="spellEnd"/>
            <w:r w:rsidRPr="005117F5">
              <w:rPr>
                <w:b/>
                <w:bCs/>
                <w:sz w:val="25"/>
                <w:szCs w:val="25"/>
                <w:lang w:val="uk-UA"/>
              </w:rPr>
              <w:t xml:space="preserve"> </w:t>
            </w:r>
            <w:proofErr w:type="spellStart"/>
            <w:r w:rsidRPr="005117F5">
              <w:rPr>
                <w:b/>
                <w:bCs/>
                <w:sz w:val="25"/>
                <w:szCs w:val="25"/>
                <w:lang w:val="uk-UA"/>
              </w:rPr>
              <w:t>the</w:t>
            </w:r>
            <w:proofErr w:type="spellEnd"/>
            <w:r w:rsidRPr="005117F5">
              <w:rPr>
                <w:b/>
                <w:bCs/>
                <w:sz w:val="25"/>
                <w:szCs w:val="25"/>
                <w:lang w:val="uk-UA"/>
              </w:rPr>
              <w:t xml:space="preserve"> </w:t>
            </w:r>
            <w:proofErr w:type="spellStart"/>
            <w:r w:rsidRPr="005117F5">
              <w:rPr>
                <w:b/>
                <w:bCs/>
                <w:sz w:val="25"/>
                <w:szCs w:val="25"/>
                <w:lang w:val="uk-UA"/>
              </w:rPr>
              <w:t>Certificate</w:t>
            </w:r>
            <w:proofErr w:type="spellEnd"/>
            <w:r w:rsidRPr="005117F5">
              <w:rPr>
                <w:b/>
                <w:bCs/>
                <w:sz w:val="25"/>
                <w:szCs w:val="25"/>
                <w:lang w:val="uk-UA"/>
              </w:rPr>
              <w:t xml:space="preserve"> </w:t>
            </w:r>
            <w:proofErr w:type="spellStart"/>
            <w:r w:rsidRPr="005117F5">
              <w:rPr>
                <w:b/>
                <w:bCs/>
                <w:sz w:val="25"/>
                <w:szCs w:val="25"/>
                <w:lang w:val="uk-UA"/>
              </w:rPr>
              <w:t>of</w:t>
            </w:r>
            <w:proofErr w:type="spellEnd"/>
            <w:r w:rsidRPr="005117F5">
              <w:rPr>
                <w:b/>
                <w:bCs/>
                <w:sz w:val="25"/>
                <w:szCs w:val="25"/>
                <w:lang w:val="uk-UA"/>
              </w:rPr>
              <w:t xml:space="preserve"> </w:t>
            </w:r>
            <w:proofErr w:type="spellStart"/>
            <w:r w:rsidRPr="005117F5">
              <w:rPr>
                <w:b/>
                <w:bCs/>
                <w:sz w:val="25"/>
                <w:szCs w:val="25"/>
                <w:lang w:val="uk-UA"/>
              </w:rPr>
              <w:t>Conformity</w:t>
            </w:r>
            <w:proofErr w:type="spellEnd"/>
          </w:p>
        </w:tc>
      </w:tr>
      <w:tr w:rsidR="00634720" w:rsidRPr="00FB47E7" w14:paraId="3AF124DC" w14:textId="77777777" w:rsidTr="006C38FB">
        <w:trPr>
          <w:trHeight w:hRule="exact" w:val="690"/>
        </w:trPr>
        <w:tc>
          <w:tcPr>
            <w:tcW w:w="5103" w:type="dxa"/>
            <w:tcBorders>
              <w:top w:val="single" w:sz="4" w:space="0" w:color="auto"/>
              <w:left w:val="single" w:sz="4" w:space="0" w:color="auto"/>
            </w:tcBorders>
            <w:shd w:val="clear" w:color="auto" w:fill="FFFFFF"/>
          </w:tcPr>
          <w:p w14:paraId="67E2D556" w14:textId="154C8C76" w:rsidR="00634720" w:rsidRPr="007B5E3C" w:rsidRDefault="005117F5" w:rsidP="00E06C36">
            <w:pPr>
              <w:rPr>
                <w:sz w:val="25"/>
                <w:szCs w:val="25"/>
                <w:lang w:val="uk-UA"/>
              </w:rPr>
            </w:pPr>
            <w:proofErr w:type="spellStart"/>
            <w:r w:rsidRPr="005117F5">
              <w:rPr>
                <w:sz w:val="25"/>
                <w:szCs w:val="25"/>
                <w:lang w:val="uk-UA"/>
              </w:rPr>
              <w:t>Desire</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Holder</w:t>
            </w:r>
            <w:proofErr w:type="spellEnd"/>
            <w:r w:rsidRPr="005117F5">
              <w:rPr>
                <w:sz w:val="25"/>
                <w:szCs w:val="25"/>
                <w:lang w:val="uk-UA"/>
              </w:rPr>
              <w:t xml:space="preserve"> </w:t>
            </w:r>
            <w:proofErr w:type="spellStart"/>
            <w:r w:rsidRPr="005117F5">
              <w:rPr>
                <w:sz w:val="25"/>
                <w:szCs w:val="25"/>
                <w:lang w:val="uk-UA"/>
              </w:rPr>
              <w:t>to</w:t>
            </w:r>
            <w:proofErr w:type="spellEnd"/>
            <w:r w:rsidRPr="005117F5">
              <w:rPr>
                <w:sz w:val="25"/>
                <w:szCs w:val="25"/>
                <w:lang w:val="uk-UA"/>
              </w:rPr>
              <w:t xml:space="preserve"> </w:t>
            </w:r>
            <w:proofErr w:type="spellStart"/>
            <w:r w:rsidRPr="005117F5">
              <w:rPr>
                <w:sz w:val="25"/>
                <w:szCs w:val="25"/>
                <w:lang w:val="uk-UA"/>
              </w:rPr>
              <w:t>terminate</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Agreement</w:t>
            </w:r>
            <w:proofErr w:type="spellEnd"/>
          </w:p>
        </w:tc>
        <w:tc>
          <w:tcPr>
            <w:tcW w:w="4536" w:type="dxa"/>
            <w:tcBorders>
              <w:top w:val="single" w:sz="4" w:space="0" w:color="auto"/>
              <w:left w:val="single" w:sz="4" w:space="0" w:color="auto"/>
              <w:right w:val="single" w:sz="4" w:space="0" w:color="auto"/>
            </w:tcBorders>
            <w:shd w:val="clear" w:color="auto" w:fill="FFFFFF"/>
          </w:tcPr>
          <w:p w14:paraId="041F2C3F" w14:textId="0E329891" w:rsidR="00634720" w:rsidRPr="007B5E3C" w:rsidRDefault="005117F5" w:rsidP="00E06C36">
            <w:pPr>
              <w:jc w:val="center"/>
              <w:rPr>
                <w:sz w:val="25"/>
                <w:szCs w:val="25"/>
                <w:lang w:val="uk-UA"/>
              </w:rPr>
            </w:pPr>
            <w:proofErr w:type="spellStart"/>
            <w:r w:rsidRPr="005117F5">
              <w:rPr>
                <w:sz w:val="25"/>
                <w:szCs w:val="25"/>
                <w:lang w:val="uk-UA"/>
              </w:rPr>
              <w:t>By</w:t>
            </w:r>
            <w:proofErr w:type="spellEnd"/>
            <w:r w:rsidRPr="005117F5">
              <w:rPr>
                <w:sz w:val="25"/>
                <w:szCs w:val="25"/>
                <w:lang w:val="uk-UA"/>
              </w:rPr>
              <w:t xml:space="preserve"> </w:t>
            </w:r>
            <w:proofErr w:type="spellStart"/>
            <w:r w:rsidRPr="005117F5">
              <w:rPr>
                <w:sz w:val="25"/>
                <w:szCs w:val="25"/>
                <w:lang w:val="uk-UA"/>
              </w:rPr>
              <w:t>mutual</w:t>
            </w:r>
            <w:proofErr w:type="spellEnd"/>
            <w:r w:rsidRPr="005117F5">
              <w:rPr>
                <w:sz w:val="25"/>
                <w:szCs w:val="25"/>
                <w:lang w:val="uk-UA"/>
              </w:rPr>
              <w:t xml:space="preserve"> </w:t>
            </w:r>
            <w:proofErr w:type="spellStart"/>
            <w:r w:rsidRPr="005117F5">
              <w:rPr>
                <w:sz w:val="25"/>
                <w:szCs w:val="25"/>
                <w:lang w:val="uk-UA"/>
              </w:rPr>
              <w:t>agreement</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parties</w:t>
            </w:r>
            <w:proofErr w:type="spellEnd"/>
          </w:p>
        </w:tc>
      </w:tr>
      <w:tr w:rsidR="00634720" w:rsidRPr="007B5E3C" w14:paraId="044138E3" w14:textId="77777777" w:rsidTr="00D90167">
        <w:trPr>
          <w:trHeight w:hRule="exact" w:val="727"/>
        </w:trPr>
        <w:tc>
          <w:tcPr>
            <w:tcW w:w="5103" w:type="dxa"/>
            <w:tcBorders>
              <w:top w:val="single" w:sz="4" w:space="0" w:color="auto"/>
              <w:left w:val="single" w:sz="4" w:space="0" w:color="auto"/>
              <w:bottom w:val="single" w:sz="4" w:space="0" w:color="auto"/>
            </w:tcBorders>
            <w:shd w:val="clear" w:color="auto" w:fill="FFFFFF"/>
          </w:tcPr>
          <w:p w14:paraId="32EA0920" w14:textId="154F0084" w:rsidR="00634720" w:rsidRPr="007B5E3C" w:rsidRDefault="005117F5" w:rsidP="00E06C36">
            <w:pPr>
              <w:rPr>
                <w:sz w:val="25"/>
                <w:szCs w:val="25"/>
                <w:lang w:val="uk-UA"/>
              </w:rPr>
            </w:pPr>
            <w:proofErr w:type="spellStart"/>
            <w:r w:rsidRPr="005117F5">
              <w:rPr>
                <w:sz w:val="25"/>
                <w:szCs w:val="25"/>
                <w:lang w:val="uk-UA"/>
              </w:rPr>
              <w:t>Danger</w:t>
            </w:r>
            <w:proofErr w:type="spellEnd"/>
            <w:r w:rsidRPr="005117F5">
              <w:rPr>
                <w:sz w:val="25"/>
                <w:szCs w:val="25"/>
                <w:lang w:val="uk-UA"/>
              </w:rPr>
              <w:t xml:space="preserve"> </w:t>
            </w:r>
            <w:proofErr w:type="spellStart"/>
            <w:r w:rsidRPr="005117F5">
              <w:rPr>
                <w:sz w:val="25"/>
                <w:szCs w:val="25"/>
                <w:lang w:val="uk-UA"/>
              </w:rPr>
              <w:t>posed</w:t>
            </w:r>
            <w:proofErr w:type="spellEnd"/>
            <w:r w:rsidRPr="005117F5">
              <w:rPr>
                <w:sz w:val="25"/>
                <w:szCs w:val="25"/>
                <w:lang w:val="uk-UA"/>
              </w:rPr>
              <w:t xml:space="preserve"> </w:t>
            </w:r>
            <w:proofErr w:type="spellStart"/>
            <w:r w:rsidRPr="005117F5">
              <w:rPr>
                <w:sz w:val="25"/>
                <w:szCs w:val="25"/>
                <w:lang w:val="uk-UA"/>
              </w:rPr>
              <w:t>by</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product</w:t>
            </w:r>
            <w:proofErr w:type="spellEnd"/>
            <w:r w:rsidRPr="005117F5">
              <w:rPr>
                <w:sz w:val="25"/>
                <w:szCs w:val="25"/>
                <w:lang w:val="uk-UA"/>
              </w:rPr>
              <w:t xml:space="preserve"> </w:t>
            </w:r>
            <w:proofErr w:type="spellStart"/>
            <w:r w:rsidRPr="005117F5">
              <w:rPr>
                <w:sz w:val="25"/>
                <w:szCs w:val="25"/>
                <w:lang w:val="uk-UA"/>
              </w:rPr>
              <w:t>to</w:t>
            </w:r>
            <w:proofErr w:type="spellEnd"/>
            <w:r w:rsidRPr="005117F5">
              <w:rPr>
                <w:sz w:val="25"/>
                <w:szCs w:val="25"/>
                <w:lang w:val="uk-UA"/>
              </w:rPr>
              <w:t xml:space="preserve"> </w:t>
            </w:r>
            <w:proofErr w:type="spellStart"/>
            <w:r w:rsidRPr="005117F5">
              <w:rPr>
                <w:sz w:val="25"/>
                <w:szCs w:val="25"/>
                <w:lang w:val="uk-UA"/>
              </w:rPr>
              <w:t>consumers</w:t>
            </w:r>
            <w:proofErr w:type="spellEnd"/>
            <w:r w:rsidRPr="005117F5">
              <w:rPr>
                <w:sz w:val="25"/>
                <w:szCs w:val="25"/>
                <w:lang w:val="uk-UA"/>
              </w:rPr>
              <w:t xml:space="preserve">, </w:t>
            </w:r>
            <w:proofErr w:type="spellStart"/>
            <w:r w:rsidRPr="005117F5">
              <w:rPr>
                <w:sz w:val="25"/>
                <w:szCs w:val="25"/>
                <w:lang w:val="uk-UA"/>
              </w:rPr>
              <w:t>as</w:t>
            </w:r>
            <w:proofErr w:type="spellEnd"/>
            <w:r w:rsidRPr="005117F5">
              <w:rPr>
                <w:sz w:val="25"/>
                <w:szCs w:val="25"/>
                <w:lang w:val="uk-UA"/>
              </w:rPr>
              <w:t xml:space="preserve"> </w:t>
            </w:r>
            <w:proofErr w:type="spellStart"/>
            <w:r w:rsidRPr="005117F5">
              <w:rPr>
                <w:sz w:val="25"/>
                <w:szCs w:val="25"/>
                <w:lang w:val="uk-UA"/>
              </w:rPr>
              <w:t>discovered</w:t>
            </w:r>
            <w:proofErr w:type="spellEnd"/>
            <w:r w:rsidRPr="005117F5">
              <w:rPr>
                <w:sz w:val="25"/>
                <w:szCs w:val="25"/>
                <w:lang w:val="uk-UA"/>
              </w:rPr>
              <w:t xml:space="preserve"> </w:t>
            </w:r>
            <w:proofErr w:type="spellStart"/>
            <w:r w:rsidRPr="005117F5">
              <w:rPr>
                <w:sz w:val="25"/>
                <w:szCs w:val="25"/>
                <w:lang w:val="uk-UA"/>
              </w:rPr>
              <w:t>by</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Grantor</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76CCEAA" w14:textId="6F4BD40B" w:rsidR="00634720" w:rsidRPr="007B5E3C" w:rsidRDefault="005117F5" w:rsidP="00E06C36">
            <w:pPr>
              <w:jc w:val="center"/>
              <w:rPr>
                <w:sz w:val="25"/>
                <w:szCs w:val="25"/>
                <w:lang w:val="uk-UA"/>
              </w:rPr>
            </w:pPr>
            <w:proofErr w:type="spellStart"/>
            <w:r w:rsidRPr="005117F5">
              <w:rPr>
                <w:sz w:val="25"/>
                <w:szCs w:val="25"/>
                <w:lang w:val="uk-UA"/>
              </w:rPr>
              <w:t>Immediately</w:t>
            </w:r>
            <w:proofErr w:type="spellEnd"/>
          </w:p>
        </w:tc>
      </w:tr>
      <w:tr w:rsidR="00B822FD" w:rsidRPr="007B5E3C" w14:paraId="6755469C" w14:textId="77777777" w:rsidTr="006C38FB">
        <w:trPr>
          <w:trHeight w:hRule="exact" w:val="727"/>
        </w:trPr>
        <w:tc>
          <w:tcPr>
            <w:tcW w:w="5103" w:type="dxa"/>
            <w:tcBorders>
              <w:top w:val="single" w:sz="4" w:space="0" w:color="auto"/>
              <w:left w:val="single" w:sz="4" w:space="0" w:color="auto"/>
              <w:bottom w:val="single" w:sz="4" w:space="0" w:color="auto"/>
            </w:tcBorders>
            <w:shd w:val="clear" w:color="auto" w:fill="FFFFFF"/>
          </w:tcPr>
          <w:p w14:paraId="43E10F6C" w14:textId="03999714" w:rsidR="00B822FD" w:rsidRPr="007B5E3C" w:rsidRDefault="005117F5" w:rsidP="00E06C36">
            <w:pPr>
              <w:rPr>
                <w:sz w:val="25"/>
                <w:szCs w:val="25"/>
                <w:lang w:val="uk-UA"/>
              </w:rPr>
            </w:pPr>
            <w:proofErr w:type="spellStart"/>
            <w:r w:rsidRPr="005117F5">
              <w:rPr>
                <w:sz w:val="25"/>
                <w:szCs w:val="25"/>
                <w:lang w:val="uk-UA"/>
              </w:rPr>
              <w:t>Failure</w:t>
            </w:r>
            <w:proofErr w:type="spellEnd"/>
            <w:r w:rsidRPr="005117F5">
              <w:rPr>
                <w:sz w:val="25"/>
                <w:szCs w:val="25"/>
                <w:lang w:val="uk-UA"/>
              </w:rPr>
              <w:t xml:space="preserve"> </w:t>
            </w:r>
            <w:proofErr w:type="spellStart"/>
            <w:r w:rsidRPr="005117F5">
              <w:rPr>
                <w:sz w:val="25"/>
                <w:szCs w:val="25"/>
                <w:lang w:val="uk-UA"/>
              </w:rPr>
              <w:t>of</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r w:rsidRPr="005117F5">
              <w:rPr>
                <w:sz w:val="25"/>
                <w:szCs w:val="25"/>
                <w:lang w:val="uk-UA"/>
              </w:rPr>
              <w:t xml:space="preserve"> </w:t>
            </w:r>
            <w:proofErr w:type="spellStart"/>
            <w:r w:rsidRPr="005117F5">
              <w:rPr>
                <w:sz w:val="25"/>
                <w:szCs w:val="25"/>
                <w:lang w:val="uk-UA"/>
              </w:rPr>
              <w:t>Holder</w:t>
            </w:r>
            <w:proofErr w:type="spellEnd"/>
            <w:r w:rsidRPr="005117F5">
              <w:rPr>
                <w:sz w:val="25"/>
                <w:szCs w:val="25"/>
                <w:lang w:val="uk-UA"/>
              </w:rPr>
              <w:t xml:space="preserve"> </w:t>
            </w:r>
            <w:proofErr w:type="spellStart"/>
            <w:r w:rsidRPr="005117F5">
              <w:rPr>
                <w:sz w:val="25"/>
                <w:szCs w:val="25"/>
                <w:lang w:val="uk-UA"/>
              </w:rPr>
              <w:t>to</w:t>
            </w:r>
            <w:proofErr w:type="spellEnd"/>
            <w:r w:rsidRPr="005117F5">
              <w:rPr>
                <w:sz w:val="25"/>
                <w:szCs w:val="25"/>
                <w:lang w:val="uk-UA"/>
              </w:rPr>
              <w:t xml:space="preserve"> </w:t>
            </w:r>
            <w:proofErr w:type="spellStart"/>
            <w:r w:rsidRPr="005117F5">
              <w:rPr>
                <w:sz w:val="25"/>
                <w:szCs w:val="25"/>
                <w:lang w:val="uk-UA"/>
              </w:rPr>
              <w:t>implement</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declared</w:t>
            </w:r>
            <w:proofErr w:type="spellEnd"/>
            <w:r w:rsidRPr="005117F5">
              <w:rPr>
                <w:sz w:val="25"/>
                <w:szCs w:val="25"/>
                <w:lang w:val="uk-UA"/>
              </w:rPr>
              <w:t xml:space="preserve"> </w:t>
            </w:r>
            <w:proofErr w:type="spellStart"/>
            <w:r w:rsidRPr="005117F5">
              <w:rPr>
                <w:sz w:val="25"/>
                <w:szCs w:val="25"/>
                <w:lang w:val="uk-UA"/>
              </w:rPr>
              <w:t>corrective</w:t>
            </w:r>
            <w:proofErr w:type="spellEnd"/>
            <w:r w:rsidRPr="005117F5">
              <w:rPr>
                <w:sz w:val="25"/>
                <w:szCs w:val="25"/>
                <w:lang w:val="uk-UA"/>
              </w:rPr>
              <w:t xml:space="preserve"> </w:t>
            </w:r>
            <w:proofErr w:type="spellStart"/>
            <w:r w:rsidRPr="005117F5">
              <w:rPr>
                <w:sz w:val="25"/>
                <w:szCs w:val="25"/>
                <w:lang w:val="uk-UA"/>
              </w:rPr>
              <w:t>actions</w:t>
            </w:r>
            <w:proofErr w:type="spellEnd"/>
            <w:r w:rsidRPr="005117F5">
              <w:rPr>
                <w:sz w:val="25"/>
                <w:szCs w:val="25"/>
                <w:lang w:val="uk-UA"/>
              </w:rPr>
              <w:t xml:space="preserve"> </w:t>
            </w:r>
            <w:proofErr w:type="spellStart"/>
            <w:r w:rsidRPr="005117F5">
              <w:rPr>
                <w:sz w:val="25"/>
                <w:szCs w:val="25"/>
                <w:lang w:val="uk-UA"/>
              </w:rPr>
              <w:t>and</w:t>
            </w:r>
            <w:proofErr w:type="spellEnd"/>
            <w:r w:rsidRPr="005117F5">
              <w:rPr>
                <w:sz w:val="25"/>
                <w:szCs w:val="25"/>
                <w:lang w:val="uk-UA"/>
              </w:rPr>
              <w:t xml:space="preserve"> </w:t>
            </w:r>
            <w:proofErr w:type="spellStart"/>
            <w:r w:rsidRPr="005117F5">
              <w:rPr>
                <w:sz w:val="25"/>
                <w:szCs w:val="25"/>
                <w:lang w:val="uk-UA"/>
              </w:rPr>
              <w:t>in</w:t>
            </w:r>
            <w:proofErr w:type="spellEnd"/>
            <w:r w:rsidRPr="005117F5">
              <w:rPr>
                <w:sz w:val="25"/>
                <w:szCs w:val="25"/>
                <w:lang w:val="uk-UA"/>
              </w:rPr>
              <w:t xml:space="preserve"> </w:t>
            </w:r>
            <w:proofErr w:type="spellStart"/>
            <w:r w:rsidRPr="005117F5">
              <w:rPr>
                <w:sz w:val="25"/>
                <w:szCs w:val="25"/>
                <w:lang w:val="uk-UA"/>
              </w:rPr>
              <w:t>other</w:t>
            </w:r>
            <w:proofErr w:type="spellEnd"/>
            <w:r w:rsidRPr="005117F5">
              <w:rPr>
                <w:sz w:val="25"/>
                <w:szCs w:val="25"/>
                <w:lang w:val="uk-UA"/>
              </w:rPr>
              <w:t xml:space="preserve"> </w:t>
            </w:r>
            <w:proofErr w:type="spellStart"/>
            <w:r w:rsidRPr="005117F5">
              <w:rPr>
                <w:sz w:val="25"/>
                <w:szCs w:val="25"/>
                <w:lang w:val="uk-UA"/>
              </w:rPr>
              <w:t>cases</w:t>
            </w:r>
            <w:proofErr w:type="spellEnd"/>
            <w:r w:rsidR="00E97739" w:rsidRPr="007B5E3C">
              <w:rPr>
                <w:sz w:val="25"/>
                <w:szCs w:val="25"/>
                <w:lang w:val="uk-UA"/>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C1972C9" w14:textId="1456A3E3" w:rsidR="00B822FD" w:rsidRPr="007B5E3C" w:rsidRDefault="005117F5" w:rsidP="00E06C36">
            <w:pPr>
              <w:jc w:val="center"/>
              <w:rPr>
                <w:sz w:val="25"/>
                <w:szCs w:val="25"/>
                <w:lang w:val="uk-UA"/>
              </w:rPr>
            </w:pPr>
            <w:proofErr w:type="spellStart"/>
            <w:r w:rsidRPr="005117F5">
              <w:rPr>
                <w:sz w:val="25"/>
                <w:szCs w:val="25"/>
                <w:lang w:val="uk-UA"/>
              </w:rPr>
              <w:t>Determined</w:t>
            </w:r>
            <w:proofErr w:type="spellEnd"/>
            <w:r w:rsidRPr="005117F5">
              <w:rPr>
                <w:sz w:val="25"/>
                <w:szCs w:val="25"/>
                <w:lang w:val="uk-UA"/>
              </w:rPr>
              <w:t xml:space="preserve"> </w:t>
            </w:r>
            <w:proofErr w:type="spellStart"/>
            <w:r w:rsidRPr="005117F5">
              <w:rPr>
                <w:sz w:val="25"/>
                <w:szCs w:val="25"/>
                <w:lang w:val="uk-UA"/>
              </w:rPr>
              <w:t>by</w:t>
            </w:r>
            <w:proofErr w:type="spellEnd"/>
            <w:r w:rsidRPr="005117F5">
              <w:rPr>
                <w:sz w:val="25"/>
                <w:szCs w:val="25"/>
                <w:lang w:val="uk-UA"/>
              </w:rPr>
              <w:t xml:space="preserve"> </w:t>
            </w:r>
            <w:proofErr w:type="spellStart"/>
            <w:r w:rsidRPr="005117F5">
              <w:rPr>
                <w:sz w:val="25"/>
                <w:szCs w:val="25"/>
                <w:lang w:val="uk-UA"/>
              </w:rPr>
              <w:t>the</w:t>
            </w:r>
            <w:proofErr w:type="spellEnd"/>
            <w:r w:rsidRPr="005117F5">
              <w:rPr>
                <w:sz w:val="25"/>
                <w:szCs w:val="25"/>
                <w:lang w:val="uk-UA"/>
              </w:rPr>
              <w:t xml:space="preserve"> </w:t>
            </w:r>
            <w:proofErr w:type="spellStart"/>
            <w:r w:rsidRPr="005117F5">
              <w:rPr>
                <w:sz w:val="25"/>
                <w:szCs w:val="25"/>
                <w:lang w:val="uk-UA"/>
              </w:rPr>
              <w:t>Rights</w:t>
            </w:r>
            <w:proofErr w:type="spellEnd"/>
          </w:p>
        </w:tc>
      </w:tr>
    </w:tbl>
    <w:p w14:paraId="0005ED75" w14:textId="6A3203EA" w:rsidR="00B822FD" w:rsidRPr="007B5E3C" w:rsidRDefault="00B822FD" w:rsidP="003F4567">
      <w:pPr>
        <w:ind w:firstLine="709"/>
        <w:jc w:val="both"/>
        <w:rPr>
          <w:sz w:val="25"/>
          <w:szCs w:val="25"/>
          <w:lang w:val="uk-UA"/>
        </w:rPr>
      </w:pPr>
      <w:r w:rsidRPr="007B5E3C">
        <w:rPr>
          <w:b/>
          <w:sz w:val="25"/>
          <w:szCs w:val="25"/>
          <w:lang w:val="uk-UA"/>
        </w:rPr>
        <w:t>3.</w:t>
      </w:r>
      <w:r w:rsidR="00B223C2" w:rsidRPr="007B5E3C">
        <w:rPr>
          <w:b/>
          <w:sz w:val="25"/>
          <w:szCs w:val="25"/>
          <w:lang w:val="uk-UA"/>
        </w:rPr>
        <w:t>3</w:t>
      </w:r>
      <w:r w:rsidR="002B3F49" w:rsidRPr="007B5E3C">
        <w:rPr>
          <w:b/>
          <w:sz w:val="25"/>
          <w:szCs w:val="25"/>
          <w:lang w:val="uk-UA"/>
        </w:rPr>
        <w:t>. </w:t>
      </w:r>
      <w:r w:rsidR="005117F5" w:rsidRPr="00FB47E7">
        <w:rPr>
          <w:lang w:val="en-US"/>
        </w:rPr>
        <w:t>The notification of the cancellation of the right to use the Certificate of Conformity is sent to the other party by registered letter, indicating the reasons for the cancellation and the date of termination of validity</w:t>
      </w:r>
      <w:r w:rsidRPr="007B5E3C">
        <w:rPr>
          <w:sz w:val="25"/>
          <w:szCs w:val="25"/>
          <w:lang w:val="uk-UA"/>
        </w:rPr>
        <w:t>.</w:t>
      </w:r>
    </w:p>
    <w:p w14:paraId="2AF182F4" w14:textId="50EAB558" w:rsidR="00B822FD" w:rsidRPr="005117F5" w:rsidRDefault="00B822FD" w:rsidP="003F4567">
      <w:pPr>
        <w:ind w:firstLine="709"/>
        <w:jc w:val="both"/>
        <w:rPr>
          <w:sz w:val="25"/>
          <w:szCs w:val="25"/>
          <w:lang w:val="en-US"/>
        </w:rPr>
      </w:pPr>
      <w:r w:rsidRPr="007B5E3C">
        <w:rPr>
          <w:b/>
          <w:sz w:val="25"/>
          <w:szCs w:val="25"/>
          <w:lang w:val="uk-UA"/>
        </w:rPr>
        <w:t>3.</w:t>
      </w:r>
      <w:r w:rsidR="00B223C2" w:rsidRPr="007B5E3C">
        <w:rPr>
          <w:b/>
          <w:sz w:val="25"/>
          <w:szCs w:val="25"/>
          <w:lang w:val="uk-UA"/>
        </w:rPr>
        <w:t>4</w:t>
      </w:r>
      <w:r w:rsidR="002B3F49" w:rsidRPr="007B5E3C">
        <w:rPr>
          <w:b/>
          <w:sz w:val="25"/>
          <w:szCs w:val="25"/>
          <w:lang w:val="uk-UA"/>
        </w:rPr>
        <w:t>.</w:t>
      </w:r>
      <w:r w:rsidR="002B3F49" w:rsidRPr="007B5E3C">
        <w:rPr>
          <w:sz w:val="25"/>
          <w:szCs w:val="25"/>
          <w:lang w:val="uk-UA"/>
        </w:rPr>
        <w:t> </w:t>
      </w:r>
      <w:r w:rsidR="005117F5" w:rsidRPr="00FB47E7">
        <w:rPr>
          <w:sz w:val="25"/>
          <w:szCs w:val="25"/>
          <w:lang w:val="en-US"/>
        </w:rPr>
        <w:t>The Rights Holder is responsible for ensuring compliance with the product specifications confirmed during certification, in accordance with the current legislation of Ukraine</w:t>
      </w:r>
      <w:r w:rsidRPr="007B5E3C">
        <w:rPr>
          <w:sz w:val="25"/>
          <w:szCs w:val="25"/>
          <w:lang w:val="uk-UA"/>
        </w:rPr>
        <w:t>.</w:t>
      </w:r>
      <w:r w:rsidR="005117F5">
        <w:rPr>
          <w:sz w:val="25"/>
          <w:szCs w:val="25"/>
          <w:lang w:val="en-US"/>
        </w:rPr>
        <w:t xml:space="preserve"> </w:t>
      </w:r>
    </w:p>
    <w:p w14:paraId="2A213CC3" w14:textId="4CEDD955" w:rsidR="006E4CAC" w:rsidRPr="007B5E3C" w:rsidRDefault="00344E2F" w:rsidP="003F4567">
      <w:pPr>
        <w:ind w:firstLine="709"/>
        <w:jc w:val="both"/>
        <w:rPr>
          <w:bCs/>
          <w:sz w:val="25"/>
          <w:szCs w:val="25"/>
          <w:lang w:val="uk-UA"/>
        </w:rPr>
      </w:pPr>
      <w:r w:rsidRPr="007B5E3C">
        <w:rPr>
          <w:b/>
          <w:sz w:val="25"/>
          <w:szCs w:val="25"/>
          <w:lang w:val="uk-UA"/>
        </w:rPr>
        <w:t>3.</w:t>
      </w:r>
      <w:r w:rsidR="00B223C2" w:rsidRPr="007B5E3C">
        <w:rPr>
          <w:b/>
          <w:sz w:val="25"/>
          <w:szCs w:val="25"/>
          <w:lang w:val="uk-UA"/>
        </w:rPr>
        <w:t>5</w:t>
      </w:r>
      <w:r w:rsidRPr="007B5E3C">
        <w:rPr>
          <w:b/>
          <w:sz w:val="25"/>
          <w:szCs w:val="25"/>
          <w:lang w:val="uk-UA"/>
        </w:rPr>
        <w:t>. </w:t>
      </w:r>
      <w:proofErr w:type="spellStart"/>
      <w:r w:rsidR="005117F5" w:rsidRPr="005117F5">
        <w:rPr>
          <w:bCs/>
          <w:sz w:val="25"/>
          <w:szCs w:val="25"/>
          <w:lang w:val="uk-UA"/>
        </w:rPr>
        <w:t>This</w:t>
      </w:r>
      <w:proofErr w:type="spellEnd"/>
      <w:r w:rsidR="005117F5" w:rsidRPr="005117F5">
        <w:rPr>
          <w:bCs/>
          <w:sz w:val="25"/>
          <w:szCs w:val="25"/>
          <w:lang w:val="uk-UA"/>
        </w:rPr>
        <w:t xml:space="preserve"> </w:t>
      </w:r>
      <w:proofErr w:type="spellStart"/>
      <w:r w:rsidR="005117F5" w:rsidRPr="005117F5">
        <w:rPr>
          <w:bCs/>
          <w:sz w:val="25"/>
          <w:szCs w:val="25"/>
          <w:lang w:val="uk-UA"/>
        </w:rPr>
        <w:t>Agreement</w:t>
      </w:r>
      <w:proofErr w:type="spellEnd"/>
      <w:r w:rsidR="005117F5" w:rsidRPr="005117F5">
        <w:rPr>
          <w:bCs/>
          <w:sz w:val="25"/>
          <w:szCs w:val="25"/>
          <w:lang w:val="uk-UA"/>
        </w:rPr>
        <w:t xml:space="preserve"> </w:t>
      </w:r>
      <w:proofErr w:type="spellStart"/>
      <w:r w:rsidR="005117F5" w:rsidRPr="005117F5">
        <w:rPr>
          <w:bCs/>
          <w:sz w:val="25"/>
          <w:szCs w:val="25"/>
          <w:lang w:val="uk-UA"/>
        </w:rPr>
        <w:t>is</w:t>
      </w:r>
      <w:proofErr w:type="spellEnd"/>
      <w:r w:rsidR="005117F5" w:rsidRPr="005117F5">
        <w:rPr>
          <w:bCs/>
          <w:sz w:val="25"/>
          <w:szCs w:val="25"/>
          <w:lang w:val="uk-UA"/>
        </w:rPr>
        <w:t xml:space="preserve"> </w:t>
      </w:r>
      <w:proofErr w:type="spellStart"/>
      <w:r w:rsidR="005117F5" w:rsidRPr="005117F5">
        <w:rPr>
          <w:bCs/>
          <w:sz w:val="25"/>
          <w:szCs w:val="25"/>
          <w:lang w:val="uk-UA"/>
        </w:rPr>
        <w:t>made</w:t>
      </w:r>
      <w:proofErr w:type="spellEnd"/>
      <w:r w:rsidR="005117F5" w:rsidRPr="005117F5">
        <w:rPr>
          <w:bCs/>
          <w:sz w:val="25"/>
          <w:szCs w:val="25"/>
          <w:lang w:val="uk-UA"/>
        </w:rPr>
        <w:t xml:space="preserve"> </w:t>
      </w:r>
      <w:proofErr w:type="spellStart"/>
      <w:r w:rsidR="005117F5" w:rsidRPr="005117F5">
        <w:rPr>
          <w:bCs/>
          <w:sz w:val="25"/>
          <w:szCs w:val="25"/>
          <w:lang w:val="uk-UA"/>
        </w:rPr>
        <w:t>and</w:t>
      </w:r>
      <w:proofErr w:type="spellEnd"/>
      <w:r w:rsidR="005117F5" w:rsidRPr="005117F5">
        <w:rPr>
          <w:bCs/>
          <w:sz w:val="25"/>
          <w:szCs w:val="25"/>
          <w:lang w:val="uk-UA"/>
        </w:rPr>
        <w:t xml:space="preserve"> </w:t>
      </w:r>
      <w:proofErr w:type="spellStart"/>
      <w:r w:rsidR="005117F5" w:rsidRPr="005117F5">
        <w:rPr>
          <w:bCs/>
          <w:sz w:val="25"/>
          <w:szCs w:val="25"/>
          <w:lang w:val="uk-UA"/>
        </w:rPr>
        <w:t>signed</w:t>
      </w:r>
      <w:proofErr w:type="spellEnd"/>
      <w:r w:rsidR="005117F5" w:rsidRPr="005117F5">
        <w:rPr>
          <w:bCs/>
          <w:sz w:val="25"/>
          <w:szCs w:val="25"/>
          <w:lang w:val="uk-UA"/>
        </w:rPr>
        <w:t xml:space="preserve"> </w:t>
      </w:r>
      <w:proofErr w:type="spellStart"/>
      <w:r w:rsidR="005117F5" w:rsidRPr="005117F5">
        <w:rPr>
          <w:bCs/>
          <w:sz w:val="25"/>
          <w:szCs w:val="25"/>
          <w:lang w:val="uk-UA"/>
        </w:rPr>
        <w:t>in</w:t>
      </w:r>
      <w:proofErr w:type="spellEnd"/>
      <w:r w:rsidR="005117F5" w:rsidRPr="005117F5">
        <w:rPr>
          <w:bCs/>
          <w:sz w:val="25"/>
          <w:szCs w:val="25"/>
          <w:lang w:val="uk-UA"/>
        </w:rPr>
        <w:t xml:space="preserve"> </w:t>
      </w:r>
      <w:proofErr w:type="spellStart"/>
      <w:r w:rsidR="005117F5" w:rsidRPr="005117F5">
        <w:rPr>
          <w:bCs/>
          <w:sz w:val="25"/>
          <w:szCs w:val="25"/>
          <w:lang w:val="uk-UA"/>
        </w:rPr>
        <w:t>two</w:t>
      </w:r>
      <w:proofErr w:type="spellEnd"/>
      <w:r w:rsidR="005117F5" w:rsidRPr="005117F5">
        <w:rPr>
          <w:bCs/>
          <w:sz w:val="25"/>
          <w:szCs w:val="25"/>
          <w:lang w:val="uk-UA"/>
        </w:rPr>
        <w:t xml:space="preserve"> </w:t>
      </w:r>
      <w:proofErr w:type="spellStart"/>
      <w:r w:rsidR="005117F5" w:rsidRPr="005117F5">
        <w:rPr>
          <w:bCs/>
          <w:sz w:val="25"/>
          <w:szCs w:val="25"/>
          <w:lang w:val="uk-UA"/>
        </w:rPr>
        <w:t>authentic</w:t>
      </w:r>
      <w:proofErr w:type="spellEnd"/>
      <w:r w:rsidR="005117F5" w:rsidRPr="005117F5">
        <w:rPr>
          <w:bCs/>
          <w:sz w:val="25"/>
          <w:szCs w:val="25"/>
          <w:lang w:val="uk-UA"/>
        </w:rPr>
        <w:t xml:space="preserve"> </w:t>
      </w:r>
      <w:proofErr w:type="spellStart"/>
      <w:r w:rsidR="005117F5" w:rsidRPr="005117F5">
        <w:rPr>
          <w:bCs/>
          <w:sz w:val="25"/>
          <w:szCs w:val="25"/>
          <w:lang w:val="uk-UA"/>
        </w:rPr>
        <w:t>copies</w:t>
      </w:r>
      <w:proofErr w:type="spellEnd"/>
      <w:r w:rsidR="005117F5" w:rsidRPr="005117F5">
        <w:rPr>
          <w:bCs/>
          <w:sz w:val="25"/>
          <w:szCs w:val="25"/>
          <w:lang w:val="uk-UA"/>
        </w:rPr>
        <w:t xml:space="preserve">, </w:t>
      </w:r>
      <w:proofErr w:type="spellStart"/>
      <w:r w:rsidR="005117F5" w:rsidRPr="005117F5">
        <w:rPr>
          <w:bCs/>
          <w:sz w:val="25"/>
          <w:szCs w:val="25"/>
          <w:lang w:val="uk-UA"/>
        </w:rPr>
        <w:t>one</w:t>
      </w:r>
      <w:proofErr w:type="spellEnd"/>
      <w:r w:rsidR="005117F5" w:rsidRPr="005117F5">
        <w:rPr>
          <w:bCs/>
          <w:sz w:val="25"/>
          <w:szCs w:val="25"/>
          <w:lang w:val="uk-UA"/>
        </w:rPr>
        <w:t xml:space="preserve"> </w:t>
      </w:r>
      <w:proofErr w:type="spellStart"/>
      <w:r w:rsidR="005117F5" w:rsidRPr="005117F5">
        <w:rPr>
          <w:bCs/>
          <w:sz w:val="25"/>
          <w:szCs w:val="25"/>
          <w:lang w:val="uk-UA"/>
        </w:rPr>
        <w:t>for</w:t>
      </w:r>
      <w:proofErr w:type="spellEnd"/>
      <w:r w:rsidR="005117F5" w:rsidRPr="005117F5">
        <w:rPr>
          <w:bCs/>
          <w:sz w:val="25"/>
          <w:szCs w:val="25"/>
          <w:lang w:val="uk-UA"/>
        </w:rPr>
        <w:t xml:space="preserve"> </w:t>
      </w:r>
      <w:proofErr w:type="spellStart"/>
      <w:r w:rsidR="005117F5" w:rsidRPr="005117F5">
        <w:rPr>
          <w:bCs/>
          <w:sz w:val="25"/>
          <w:szCs w:val="25"/>
          <w:lang w:val="uk-UA"/>
        </w:rPr>
        <w:t>each</w:t>
      </w:r>
      <w:proofErr w:type="spellEnd"/>
      <w:r w:rsidR="005117F5" w:rsidRPr="005117F5">
        <w:rPr>
          <w:bCs/>
          <w:sz w:val="25"/>
          <w:szCs w:val="25"/>
          <w:lang w:val="uk-UA"/>
        </w:rPr>
        <w:t xml:space="preserve"> </w:t>
      </w:r>
      <w:proofErr w:type="spellStart"/>
      <w:r w:rsidR="005117F5" w:rsidRPr="005117F5">
        <w:rPr>
          <w:bCs/>
          <w:sz w:val="25"/>
          <w:szCs w:val="25"/>
          <w:lang w:val="uk-UA"/>
        </w:rPr>
        <w:t>Party</w:t>
      </w:r>
      <w:proofErr w:type="spellEnd"/>
      <w:r w:rsidR="005117F5" w:rsidRPr="005117F5">
        <w:rPr>
          <w:bCs/>
          <w:sz w:val="25"/>
          <w:szCs w:val="25"/>
          <w:lang w:val="uk-UA"/>
        </w:rPr>
        <w:t xml:space="preserve">, </w:t>
      </w:r>
      <w:proofErr w:type="spellStart"/>
      <w:r w:rsidR="005117F5" w:rsidRPr="005117F5">
        <w:rPr>
          <w:bCs/>
          <w:sz w:val="25"/>
          <w:szCs w:val="25"/>
          <w:lang w:val="uk-UA"/>
        </w:rPr>
        <w:t>both</w:t>
      </w:r>
      <w:proofErr w:type="spellEnd"/>
      <w:r w:rsidR="005117F5" w:rsidRPr="005117F5">
        <w:rPr>
          <w:bCs/>
          <w:sz w:val="25"/>
          <w:szCs w:val="25"/>
          <w:lang w:val="uk-UA"/>
        </w:rPr>
        <w:t xml:space="preserve"> </w:t>
      </w:r>
      <w:proofErr w:type="spellStart"/>
      <w:r w:rsidR="005117F5" w:rsidRPr="005117F5">
        <w:rPr>
          <w:bCs/>
          <w:sz w:val="25"/>
          <w:szCs w:val="25"/>
          <w:lang w:val="uk-UA"/>
        </w:rPr>
        <w:t>of</w:t>
      </w:r>
      <w:proofErr w:type="spellEnd"/>
      <w:r w:rsidR="005117F5" w:rsidRPr="005117F5">
        <w:rPr>
          <w:bCs/>
          <w:sz w:val="25"/>
          <w:szCs w:val="25"/>
          <w:lang w:val="uk-UA"/>
        </w:rPr>
        <w:t xml:space="preserve"> </w:t>
      </w:r>
      <w:proofErr w:type="spellStart"/>
      <w:r w:rsidR="005117F5" w:rsidRPr="005117F5">
        <w:rPr>
          <w:bCs/>
          <w:sz w:val="25"/>
          <w:szCs w:val="25"/>
          <w:lang w:val="uk-UA"/>
        </w:rPr>
        <w:t>which</w:t>
      </w:r>
      <w:proofErr w:type="spellEnd"/>
      <w:r w:rsidR="005117F5" w:rsidRPr="005117F5">
        <w:rPr>
          <w:bCs/>
          <w:sz w:val="25"/>
          <w:szCs w:val="25"/>
          <w:lang w:val="uk-UA"/>
        </w:rPr>
        <w:t xml:space="preserve"> </w:t>
      </w:r>
      <w:proofErr w:type="spellStart"/>
      <w:r w:rsidR="005117F5" w:rsidRPr="005117F5">
        <w:rPr>
          <w:bCs/>
          <w:sz w:val="25"/>
          <w:szCs w:val="25"/>
          <w:lang w:val="uk-UA"/>
        </w:rPr>
        <w:t>have</w:t>
      </w:r>
      <w:proofErr w:type="spellEnd"/>
      <w:r w:rsidR="005117F5" w:rsidRPr="005117F5">
        <w:rPr>
          <w:bCs/>
          <w:sz w:val="25"/>
          <w:szCs w:val="25"/>
          <w:lang w:val="uk-UA"/>
        </w:rPr>
        <w:t xml:space="preserve"> </w:t>
      </w:r>
      <w:proofErr w:type="spellStart"/>
      <w:r w:rsidR="005117F5" w:rsidRPr="005117F5">
        <w:rPr>
          <w:bCs/>
          <w:sz w:val="25"/>
          <w:szCs w:val="25"/>
          <w:lang w:val="uk-UA"/>
        </w:rPr>
        <w:t>equal</w:t>
      </w:r>
      <w:proofErr w:type="spellEnd"/>
      <w:r w:rsidR="005117F5" w:rsidRPr="005117F5">
        <w:rPr>
          <w:bCs/>
          <w:sz w:val="25"/>
          <w:szCs w:val="25"/>
          <w:lang w:val="uk-UA"/>
        </w:rPr>
        <w:t xml:space="preserve"> </w:t>
      </w:r>
      <w:proofErr w:type="spellStart"/>
      <w:r w:rsidR="005117F5" w:rsidRPr="005117F5">
        <w:rPr>
          <w:bCs/>
          <w:sz w:val="25"/>
          <w:szCs w:val="25"/>
          <w:lang w:val="uk-UA"/>
        </w:rPr>
        <w:t>legal</w:t>
      </w:r>
      <w:proofErr w:type="spellEnd"/>
      <w:r w:rsidR="005117F5" w:rsidRPr="005117F5">
        <w:rPr>
          <w:bCs/>
          <w:sz w:val="25"/>
          <w:szCs w:val="25"/>
          <w:lang w:val="uk-UA"/>
        </w:rPr>
        <w:t xml:space="preserve"> </w:t>
      </w:r>
      <w:proofErr w:type="spellStart"/>
      <w:r w:rsidR="005117F5" w:rsidRPr="005117F5">
        <w:rPr>
          <w:bCs/>
          <w:sz w:val="25"/>
          <w:szCs w:val="25"/>
          <w:lang w:val="uk-UA"/>
        </w:rPr>
        <w:t>force</w:t>
      </w:r>
      <w:proofErr w:type="spellEnd"/>
      <w:r w:rsidR="005117F5" w:rsidRPr="005117F5">
        <w:rPr>
          <w:bCs/>
          <w:sz w:val="25"/>
          <w:szCs w:val="25"/>
          <w:lang w:val="uk-UA"/>
        </w:rPr>
        <w:t>.</w:t>
      </w:r>
      <w:r w:rsidRPr="007B5E3C">
        <w:rPr>
          <w:bCs/>
          <w:sz w:val="25"/>
          <w:szCs w:val="25"/>
          <w:lang w:val="uk-UA"/>
        </w:rPr>
        <w:t>.</w:t>
      </w:r>
    </w:p>
    <w:p w14:paraId="3406FBE5" w14:textId="77777777" w:rsidR="00FC2716" w:rsidRPr="007B5E3C" w:rsidRDefault="00FC2716" w:rsidP="003F4567">
      <w:pPr>
        <w:ind w:firstLine="709"/>
        <w:jc w:val="both"/>
        <w:rPr>
          <w:b/>
          <w:sz w:val="25"/>
          <w:szCs w:val="25"/>
          <w:lang w:val="uk-UA"/>
        </w:rPr>
      </w:pPr>
    </w:p>
    <w:p w14:paraId="19C298B3" w14:textId="3E55F987" w:rsidR="00544CBB" w:rsidRPr="006A5F51" w:rsidRDefault="00544CBB" w:rsidP="00544CBB">
      <w:pPr>
        <w:jc w:val="center"/>
        <w:rPr>
          <w:b/>
          <w:sz w:val="25"/>
          <w:szCs w:val="25"/>
          <w:lang w:val="uk-UA"/>
        </w:rPr>
      </w:pPr>
      <w:r w:rsidRPr="006A5F51">
        <w:rPr>
          <w:b/>
          <w:sz w:val="25"/>
          <w:szCs w:val="25"/>
          <w:lang w:val="uk-UA"/>
        </w:rPr>
        <w:lastRenderedPageBreak/>
        <w:t>4.</w:t>
      </w:r>
      <w:r w:rsidRPr="006A5F51">
        <w:rPr>
          <w:sz w:val="25"/>
          <w:szCs w:val="25"/>
          <w:lang w:val="uk-UA"/>
        </w:rPr>
        <w:t> </w:t>
      </w:r>
      <w:r w:rsidR="005117F5" w:rsidRPr="005117F5">
        <w:rPr>
          <w:b/>
          <w:sz w:val="25"/>
          <w:szCs w:val="25"/>
          <w:lang w:val="uk-UA"/>
        </w:rPr>
        <w:t>DETAILS AND SIGNATURES OF THE PARTIES</w:t>
      </w:r>
    </w:p>
    <w:p w14:paraId="3CFDEC2F" w14:textId="77777777" w:rsidR="00544CBB" w:rsidRPr="00EE2962" w:rsidRDefault="00544CBB" w:rsidP="00544CBB">
      <w:pPr>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44CBB" w:rsidRPr="00544CBB" w14:paraId="2A6DC6AF" w14:textId="77777777" w:rsidTr="00060048">
        <w:trPr>
          <w:trHeight w:val="520"/>
        </w:trPr>
        <w:tc>
          <w:tcPr>
            <w:tcW w:w="4814" w:type="dxa"/>
          </w:tcPr>
          <w:p w14:paraId="5968C851" w14:textId="06DC0050" w:rsidR="00544CBB" w:rsidRPr="00544CBB" w:rsidRDefault="00544CBB" w:rsidP="00060048">
            <w:pPr>
              <w:jc w:val="both"/>
              <w:rPr>
                <w:b/>
                <w:sz w:val="25"/>
                <w:szCs w:val="25"/>
                <w:lang w:val="uk-UA"/>
              </w:rPr>
            </w:pPr>
            <w:r w:rsidRPr="00544CBB">
              <w:rPr>
                <w:b/>
                <w:sz w:val="25"/>
                <w:szCs w:val="25"/>
                <w:lang w:val="uk-UA"/>
              </w:rPr>
              <w:t xml:space="preserve">               </w:t>
            </w:r>
            <w:proofErr w:type="spellStart"/>
            <w:r w:rsidR="005117F5" w:rsidRPr="005117F5">
              <w:rPr>
                <w:b/>
                <w:sz w:val="25"/>
                <w:szCs w:val="25"/>
                <w:lang w:val="uk-UA"/>
              </w:rPr>
              <w:t>Rights</w:t>
            </w:r>
            <w:proofErr w:type="spellEnd"/>
            <w:r w:rsidR="005117F5" w:rsidRPr="005117F5">
              <w:rPr>
                <w:b/>
                <w:sz w:val="25"/>
                <w:szCs w:val="25"/>
                <w:lang w:val="uk-UA"/>
              </w:rPr>
              <w:t xml:space="preserve"> </w:t>
            </w:r>
            <w:proofErr w:type="spellStart"/>
            <w:r w:rsidR="005117F5" w:rsidRPr="005117F5">
              <w:rPr>
                <w:b/>
                <w:sz w:val="25"/>
                <w:szCs w:val="25"/>
                <w:lang w:val="uk-UA"/>
              </w:rPr>
              <w:t>Grantor</w:t>
            </w:r>
            <w:proofErr w:type="spellEnd"/>
            <w:r w:rsidR="005117F5" w:rsidRPr="005117F5">
              <w:rPr>
                <w:b/>
                <w:sz w:val="25"/>
                <w:szCs w:val="25"/>
                <w:lang w:val="uk-UA"/>
              </w:rPr>
              <w:t xml:space="preserve">  </w:t>
            </w:r>
          </w:p>
          <w:p w14:paraId="23D9BB98" w14:textId="77777777" w:rsidR="00544CBB" w:rsidRPr="00544CBB" w:rsidRDefault="00544CBB" w:rsidP="00060048">
            <w:pPr>
              <w:jc w:val="both"/>
              <w:rPr>
                <w:b/>
                <w:sz w:val="25"/>
                <w:szCs w:val="25"/>
                <w:lang w:val="uk-UA"/>
              </w:rPr>
            </w:pPr>
          </w:p>
        </w:tc>
        <w:tc>
          <w:tcPr>
            <w:tcW w:w="4815" w:type="dxa"/>
          </w:tcPr>
          <w:p w14:paraId="72FE8CD5" w14:textId="6532E1B5" w:rsidR="00544CBB" w:rsidRPr="00544CBB" w:rsidRDefault="00544CBB" w:rsidP="00060048">
            <w:pPr>
              <w:jc w:val="both"/>
              <w:rPr>
                <w:b/>
                <w:sz w:val="25"/>
                <w:szCs w:val="25"/>
                <w:lang w:val="uk-UA"/>
              </w:rPr>
            </w:pPr>
            <w:r w:rsidRPr="00544CBB">
              <w:rPr>
                <w:b/>
                <w:sz w:val="25"/>
                <w:szCs w:val="25"/>
                <w:lang w:val="uk-UA"/>
              </w:rPr>
              <w:t xml:space="preserve">               </w:t>
            </w:r>
            <w:proofErr w:type="spellStart"/>
            <w:r w:rsidR="005117F5" w:rsidRPr="005117F5">
              <w:rPr>
                <w:b/>
                <w:sz w:val="25"/>
                <w:szCs w:val="25"/>
                <w:lang w:val="uk-UA"/>
              </w:rPr>
              <w:t>Rights</w:t>
            </w:r>
            <w:proofErr w:type="spellEnd"/>
            <w:r w:rsidR="005117F5" w:rsidRPr="005117F5">
              <w:rPr>
                <w:b/>
                <w:sz w:val="25"/>
                <w:szCs w:val="25"/>
                <w:lang w:val="uk-UA"/>
              </w:rPr>
              <w:t xml:space="preserve"> Holder</w:t>
            </w:r>
          </w:p>
        </w:tc>
      </w:tr>
      <w:tr w:rsidR="00544CBB" w:rsidRPr="00544CBB" w14:paraId="30C030F8" w14:textId="77777777" w:rsidTr="00060048">
        <w:trPr>
          <w:trHeight w:val="1026"/>
        </w:trPr>
        <w:tc>
          <w:tcPr>
            <w:tcW w:w="4814" w:type="dxa"/>
          </w:tcPr>
          <w:p w14:paraId="506BF26D" w14:textId="77777777" w:rsidR="00544CBB" w:rsidRPr="00544CBB" w:rsidRDefault="00544CBB" w:rsidP="00060048">
            <w:pPr>
              <w:jc w:val="both"/>
              <w:rPr>
                <w:sz w:val="25"/>
                <w:szCs w:val="25"/>
                <w:lang w:val="uk-UA"/>
              </w:rPr>
            </w:pPr>
            <w:r w:rsidRPr="00544CBB">
              <w:rPr>
                <w:sz w:val="25"/>
                <w:szCs w:val="25"/>
                <w:lang w:val="uk-UA"/>
              </w:rPr>
              <w:t>____________</w:t>
            </w:r>
          </w:p>
        </w:tc>
        <w:tc>
          <w:tcPr>
            <w:tcW w:w="4815" w:type="dxa"/>
          </w:tcPr>
          <w:p w14:paraId="58402B0B" w14:textId="77777777" w:rsidR="00544CBB" w:rsidRPr="00544CBB" w:rsidRDefault="00544CBB" w:rsidP="00060048">
            <w:pPr>
              <w:jc w:val="both"/>
              <w:rPr>
                <w:sz w:val="25"/>
                <w:szCs w:val="25"/>
                <w:lang w:val="uk-UA"/>
              </w:rPr>
            </w:pPr>
            <w:r w:rsidRPr="00544CBB">
              <w:rPr>
                <w:sz w:val="25"/>
                <w:szCs w:val="25"/>
                <w:lang w:val="uk-UA"/>
              </w:rPr>
              <w:t>____________</w:t>
            </w:r>
          </w:p>
        </w:tc>
      </w:tr>
      <w:tr w:rsidR="00544CBB" w:rsidRPr="00544CBB" w14:paraId="728AD6D9" w14:textId="77777777" w:rsidTr="00060048">
        <w:trPr>
          <w:trHeight w:val="266"/>
        </w:trPr>
        <w:tc>
          <w:tcPr>
            <w:tcW w:w="4814" w:type="dxa"/>
          </w:tcPr>
          <w:p w14:paraId="58236A1E" w14:textId="77777777" w:rsidR="00544CBB" w:rsidRPr="00544CBB" w:rsidRDefault="00544CBB" w:rsidP="00060048">
            <w:pPr>
              <w:jc w:val="both"/>
              <w:rPr>
                <w:sz w:val="25"/>
                <w:szCs w:val="25"/>
                <w:lang w:val="uk-UA"/>
              </w:rPr>
            </w:pPr>
            <w:r w:rsidRPr="00544CBB">
              <w:rPr>
                <w:sz w:val="25"/>
                <w:szCs w:val="25"/>
                <w:lang w:val="uk-UA"/>
              </w:rPr>
              <w:t>_____________   ____________</w:t>
            </w:r>
          </w:p>
        </w:tc>
        <w:tc>
          <w:tcPr>
            <w:tcW w:w="4815" w:type="dxa"/>
          </w:tcPr>
          <w:p w14:paraId="61AADA70" w14:textId="77777777" w:rsidR="00544CBB" w:rsidRPr="00544CBB" w:rsidRDefault="00544CBB" w:rsidP="00060048">
            <w:pPr>
              <w:jc w:val="both"/>
              <w:rPr>
                <w:sz w:val="25"/>
                <w:szCs w:val="25"/>
                <w:lang w:val="uk-UA"/>
              </w:rPr>
            </w:pPr>
            <w:r w:rsidRPr="00544CBB">
              <w:rPr>
                <w:sz w:val="25"/>
                <w:szCs w:val="25"/>
                <w:lang w:val="uk-UA"/>
              </w:rPr>
              <w:t>_____________   ____________</w:t>
            </w:r>
          </w:p>
        </w:tc>
      </w:tr>
    </w:tbl>
    <w:p w14:paraId="53612CB4" w14:textId="6981D0CB" w:rsidR="00544CBB" w:rsidRPr="00544CBB" w:rsidRDefault="00544CBB" w:rsidP="00544CBB">
      <w:pPr>
        <w:spacing w:line="276" w:lineRule="auto"/>
        <w:rPr>
          <w:sz w:val="25"/>
          <w:szCs w:val="25"/>
          <w:lang w:val="uk-UA"/>
        </w:rPr>
      </w:pPr>
      <w:r w:rsidRPr="00544CBB">
        <w:rPr>
          <w:sz w:val="25"/>
          <w:szCs w:val="25"/>
          <w:lang w:val="uk-UA"/>
        </w:rPr>
        <w:t xml:space="preserve"> (</w:t>
      </w:r>
      <w:proofErr w:type="spellStart"/>
      <w:r w:rsidR="005117F5" w:rsidRPr="005117F5">
        <w:rPr>
          <w:sz w:val="25"/>
          <w:szCs w:val="25"/>
          <w:lang w:val="uk-UA"/>
        </w:rPr>
        <w:t>Signature</w:t>
      </w:r>
      <w:proofErr w:type="spellEnd"/>
      <w:r w:rsidRPr="00544CBB">
        <w:rPr>
          <w:sz w:val="25"/>
          <w:szCs w:val="25"/>
          <w:lang w:val="uk-UA"/>
        </w:rPr>
        <w:t>)            (</w:t>
      </w:r>
      <w:proofErr w:type="spellStart"/>
      <w:r w:rsidR="005117F5" w:rsidRPr="005117F5">
        <w:rPr>
          <w:sz w:val="25"/>
          <w:szCs w:val="25"/>
          <w:lang w:val="uk-UA"/>
        </w:rPr>
        <w:t>Full</w:t>
      </w:r>
      <w:proofErr w:type="spellEnd"/>
      <w:r w:rsidR="005117F5" w:rsidRPr="005117F5">
        <w:rPr>
          <w:sz w:val="25"/>
          <w:szCs w:val="25"/>
          <w:lang w:val="uk-UA"/>
        </w:rPr>
        <w:t xml:space="preserve"> </w:t>
      </w:r>
      <w:proofErr w:type="spellStart"/>
      <w:r w:rsidR="005117F5" w:rsidRPr="005117F5">
        <w:rPr>
          <w:sz w:val="25"/>
          <w:szCs w:val="25"/>
          <w:lang w:val="uk-UA"/>
        </w:rPr>
        <w:t>Name</w:t>
      </w:r>
      <w:proofErr w:type="spellEnd"/>
      <w:r w:rsidRPr="00544CBB">
        <w:rPr>
          <w:sz w:val="25"/>
          <w:szCs w:val="25"/>
          <w:lang w:val="uk-UA"/>
        </w:rPr>
        <w:t>)</w:t>
      </w:r>
      <w:r w:rsidRPr="00544CBB">
        <w:rPr>
          <w:sz w:val="25"/>
          <w:szCs w:val="25"/>
          <w:lang w:val="uk-UA"/>
        </w:rPr>
        <w:tab/>
      </w:r>
      <w:r w:rsidRPr="00544CBB">
        <w:rPr>
          <w:sz w:val="25"/>
          <w:szCs w:val="25"/>
          <w:lang w:val="uk-UA"/>
        </w:rPr>
        <w:tab/>
      </w:r>
      <w:r w:rsidRPr="00544CBB">
        <w:rPr>
          <w:sz w:val="25"/>
          <w:szCs w:val="25"/>
          <w:lang w:val="uk-UA"/>
        </w:rPr>
        <w:tab/>
        <w:t>(</w:t>
      </w:r>
      <w:proofErr w:type="spellStart"/>
      <w:r w:rsidR="005117F5" w:rsidRPr="005117F5">
        <w:rPr>
          <w:sz w:val="25"/>
          <w:szCs w:val="25"/>
          <w:lang w:val="uk-UA"/>
        </w:rPr>
        <w:t>Signature</w:t>
      </w:r>
      <w:proofErr w:type="spellEnd"/>
      <w:r w:rsidRPr="00544CBB">
        <w:rPr>
          <w:sz w:val="25"/>
          <w:szCs w:val="25"/>
          <w:lang w:val="uk-UA"/>
        </w:rPr>
        <w:t>)           (</w:t>
      </w:r>
      <w:proofErr w:type="spellStart"/>
      <w:r w:rsidR="005117F5" w:rsidRPr="005117F5">
        <w:rPr>
          <w:sz w:val="25"/>
          <w:szCs w:val="25"/>
          <w:lang w:val="uk-UA"/>
        </w:rPr>
        <w:t>Full</w:t>
      </w:r>
      <w:proofErr w:type="spellEnd"/>
      <w:r w:rsidR="005117F5" w:rsidRPr="005117F5">
        <w:rPr>
          <w:sz w:val="25"/>
          <w:szCs w:val="25"/>
          <w:lang w:val="uk-UA"/>
        </w:rPr>
        <w:t xml:space="preserve"> </w:t>
      </w:r>
      <w:proofErr w:type="spellStart"/>
      <w:r w:rsidR="005117F5" w:rsidRPr="005117F5">
        <w:rPr>
          <w:sz w:val="25"/>
          <w:szCs w:val="25"/>
          <w:lang w:val="uk-UA"/>
        </w:rPr>
        <w:t>Name</w:t>
      </w:r>
      <w:proofErr w:type="spellEnd"/>
      <w:r w:rsidRPr="00544CBB">
        <w:rPr>
          <w:sz w:val="25"/>
          <w:szCs w:val="25"/>
          <w:lang w:val="uk-UA"/>
        </w:rPr>
        <w:t>)</w:t>
      </w:r>
    </w:p>
    <w:p w14:paraId="51FCE88E" w14:textId="7E20A5A7" w:rsidR="00544CBB" w:rsidRPr="00544CBB" w:rsidRDefault="005117F5" w:rsidP="00544CBB">
      <w:pPr>
        <w:spacing w:line="276" w:lineRule="auto"/>
        <w:rPr>
          <w:sz w:val="25"/>
          <w:szCs w:val="25"/>
          <w:lang w:val="uk-UA"/>
        </w:rPr>
      </w:pPr>
      <w:proofErr w:type="spellStart"/>
      <w:r w:rsidRPr="005117F5">
        <w:rPr>
          <w:sz w:val="25"/>
          <w:szCs w:val="25"/>
          <w:lang w:val="uk-UA"/>
        </w:rPr>
        <w:t>Seal</w:t>
      </w:r>
      <w:proofErr w:type="spellEnd"/>
      <w:r w:rsidR="00544CBB" w:rsidRPr="00544CBB">
        <w:rPr>
          <w:sz w:val="25"/>
          <w:szCs w:val="25"/>
          <w:lang w:val="uk-UA"/>
        </w:rPr>
        <w:tab/>
      </w:r>
      <w:r w:rsidR="00544CBB" w:rsidRPr="00544CBB">
        <w:rPr>
          <w:sz w:val="25"/>
          <w:szCs w:val="25"/>
          <w:lang w:val="uk-UA"/>
        </w:rPr>
        <w:tab/>
      </w:r>
      <w:r w:rsidR="00544CBB" w:rsidRPr="00544CBB">
        <w:rPr>
          <w:sz w:val="25"/>
          <w:szCs w:val="25"/>
          <w:lang w:val="uk-UA"/>
        </w:rPr>
        <w:tab/>
      </w:r>
      <w:r w:rsidR="00544CBB" w:rsidRPr="00544CBB">
        <w:rPr>
          <w:sz w:val="25"/>
          <w:szCs w:val="25"/>
          <w:lang w:val="uk-UA"/>
        </w:rPr>
        <w:tab/>
      </w:r>
      <w:r w:rsidR="00544CBB" w:rsidRPr="00544CBB">
        <w:rPr>
          <w:sz w:val="25"/>
          <w:szCs w:val="25"/>
          <w:lang w:val="uk-UA"/>
        </w:rPr>
        <w:tab/>
      </w:r>
      <w:r w:rsidR="00544CBB" w:rsidRPr="00544CBB">
        <w:rPr>
          <w:sz w:val="25"/>
          <w:szCs w:val="25"/>
          <w:lang w:val="uk-UA"/>
        </w:rPr>
        <w:tab/>
        <w:t xml:space="preserve">       </w:t>
      </w:r>
      <w:proofErr w:type="spellStart"/>
      <w:r w:rsidRPr="005117F5">
        <w:rPr>
          <w:sz w:val="25"/>
          <w:szCs w:val="25"/>
          <w:lang w:val="uk-UA"/>
        </w:rPr>
        <w:t>Seal</w:t>
      </w:r>
      <w:proofErr w:type="spellEnd"/>
    </w:p>
    <w:p w14:paraId="6E727064" w14:textId="77777777" w:rsidR="00544CBB" w:rsidRPr="00EE2962" w:rsidRDefault="00544CBB" w:rsidP="00544CBB">
      <w:pPr>
        <w:spacing w:line="276" w:lineRule="auto"/>
        <w:rPr>
          <w:sz w:val="28"/>
          <w:szCs w:val="28"/>
          <w:lang w:val="uk-UA"/>
        </w:rPr>
      </w:pPr>
    </w:p>
    <w:p w14:paraId="468F4A3C" w14:textId="70404449" w:rsidR="00F21F37" w:rsidRPr="007B5E3C" w:rsidRDefault="00F21F37" w:rsidP="00544CBB">
      <w:pPr>
        <w:ind w:firstLine="709"/>
        <w:jc w:val="center"/>
        <w:rPr>
          <w:sz w:val="25"/>
          <w:szCs w:val="25"/>
          <w:lang w:val="uk-UA"/>
        </w:rPr>
      </w:pPr>
    </w:p>
    <w:sectPr w:rsidR="00F21F37" w:rsidRPr="007B5E3C" w:rsidSect="00304181">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0695D" w14:textId="77777777" w:rsidR="0085321B" w:rsidRDefault="0085321B" w:rsidP="00CD5613">
      <w:r>
        <w:separator/>
      </w:r>
    </w:p>
  </w:endnote>
  <w:endnote w:type="continuationSeparator" w:id="0">
    <w:p w14:paraId="00C829F3" w14:textId="77777777" w:rsidR="0085321B" w:rsidRDefault="0085321B" w:rsidP="00CD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75E1" w14:textId="3F78EDA9" w:rsidR="008820FA" w:rsidRPr="00C50BFD" w:rsidRDefault="00D44071" w:rsidP="008820FA">
    <w:pPr>
      <w:pStyle w:val="ab"/>
      <w:rPr>
        <w:i/>
        <w:sz w:val="20"/>
        <w:szCs w:val="20"/>
        <w:lang w:val="uk-UA" w:eastAsia="ar-SA"/>
      </w:rPr>
    </w:pPr>
    <w:r w:rsidRPr="00772742">
      <w:rPr>
        <w:i/>
        <w:sz w:val="20"/>
        <w:szCs w:val="20"/>
        <w:lang w:val="uk-UA" w:eastAsia="ar-SA"/>
      </w:rPr>
      <w:t xml:space="preserve">I 03, </w:t>
    </w:r>
    <w:proofErr w:type="spellStart"/>
    <w:r w:rsidRPr="00772742">
      <w:rPr>
        <w:i/>
        <w:sz w:val="20"/>
        <w:szCs w:val="20"/>
        <w:lang w:val="uk-UA" w:eastAsia="ar-SA"/>
      </w:rPr>
      <w:t>Annex</w:t>
    </w:r>
    <w:proofErr w:type="spellEnd"/>
    <w:r w:rsidRPr="00772742">
      <w:rPr>
        <w:i/>
        <w:sz w:val="20"/>
        <w:szCs w:val="20"/>
        <w:lang w:val="uk-UA" w:eastAsia="ar-SA"/>
      </w:rPr>
      <w:t xml:space="preserve"> E (</w:t>
    </w:r>
    <w:proofErr w:type="spellStart"/>
    <w:r w:rsidRPr="00772742">
      <w:rPr>
        <w:i/>
        <w:sz w:val="20"/>
        <w:szCs w:val="20"/>
        <w:lang w:val="uk-UA" w:eastAsia="ar-SA"/>
      </w:rPr>
      <w:t>Edition</w:t>
    </w:r>
    <w:proofErr w:type="spellEnd"/>
    <w:r w:rsidRPr="00772742">
      <w:rPr>
        <w:i/>
        <w:sz w:val="20"/>
        <w:szCs w:val="20"/>
        <w:lang w:val="uk-UA" w:eastAsia="ar-SA"/>
      </w:rPr>
      <w:t xml:space="preserve"> 02) </w:t>
    </w:r>
    <w:proofErr w:type="spellStart"/>
    <w:r w:rsidRPr="00772742">
      <w:rPr>
        <w:i/>
        <w:sz w:val="20"/>
        <w:szCs w:val="20"/>
        <w:lang w:val="uk-UA" w:eastAsia="ar-SA"/>
      </w:rPr>
      <w:t>dated</w:t>
    </w:r>
    <w:proofErr w:type="spellEnd"/>
    <w:r w:rsidRPr="00772742">
      <w:rPr>
        <w:i/>
        <w:sz w:val="20"/>
        <w:szCs w:val="20"/>
        <w:lang w:val="uk-UA" w:eastAsia="ar-SA"/>
      </w:rPr>
      <w:t xml:space="preserve"> 26.09.2024</w:t>
    </w:r>
    <w:r w:rsidR="008820FA" w:rsidRPr="00FB47E7">
      <w:rPr>
        <w:i/>
        <w:sz w:val="20"/>
        <w:szCs w:val="20"/>
        <w:lang w:val="en-US" w:eastAsia="ar-SA"/>
      </w:rPr>
      <w:tab/>
    </w:r>
    <w:r w:rsidR="004B427D">
      <w:rPr>
        <w:i/>
        <w:sz w:val="20"/>
        <w:szCs w:val="20"/>
        <w:lang w:val="uk-UA" w:eastAsia="ar-SA"/>
      </w:rPr>
      <w:t xml:space="preserve"> </w:t>
    </w:r>
    <w:r w:rsidR="008820FA" w:rsidRPr="00FB47E7">
      <w:rPr>
        <w:i/>
        <w:sz w:val="20"/>
        <w:szCs w:val="20"/>
        <w:lang w:val="en-US" w:eastAsia="ar-SA"/>
      </w:rPr>
      <w:tab/>
    </w:r>
    <w:r>
      <w:rPr>
        <w:i/>
        <w:sz w:val="20"/>
        <w:szCs w:val="20"/>
        <w:lang w:val="en-US" w:eastAsia="ar-SA"/>
      </w:rPr>
      <w:t>Page</w:t>
    </w:r>
    <w:r w:rsidR="008820FA" w:rsidRPr="00C50BFD">
      <w:rPr>
        <w:i/>
        <w:sz w:val="20"/>
        <w:szCs w:val="20"/>
        <w:lang w:val="uk-UA" w:eastAsia="ar-SA"/>
      </w:rPr>
      <w:t xml:space="preserve">  </w:t>
    </w:r>
    <w:r w:rsidR="008820FA" w:rsidRPr="00C50BFD">
      <w:rPr>
        <w:i/>
        <w:sz w:val="20"/>
        <w:szCs w:val="20"/>
        <w:lang w:val="uk-UA" w:eastAsia="ar-SA"/>
      </w:rPr>
      <w:fldChar w:fldCharType="begin"/>
    </w:r>
    <w:r w:rsidR="008820FA" w:rsidRPr="00C50BFD">
      <w:rPr>
        <w:i/>
        <w:sz w:val="20"/>
        <w:szCs w:val="20"/>
        <w:lang w:val="uk-UA" w:eastAsia="ar-SA"/>
      </w:rPr>
      <w:instrText xml:space="preserve"> PAGE   \* MERGEFORMAT </w:instrText>
    </w:r>
    <w:r w:rsidR="008820FA" w:rsidRPr="00C50BFD">
      <w:rPr>
        <w:i/>
        <w:sz w:val="20"/>
        <w:szCs w:val="20"/>
        <w:lang w:val="uk-UA" w:eastAsia="ar-SA"/>
      </w:rPr>
      <w:fldChar w:fldCharType="separate"/>
    </w:r>
    <w:r w:rsidR="005E0E9F">
      <w:rPr>
        <w:i/>
        <w:noProof/>
        <w:sz w:val="20"/>
        <w:szCs w:val="20"/>
        <w:lang w:val="uk-UA" w:eastAsia="ar-SA"/>
      </w:rPr>
      <w:t>2</w:t>
    </w:r>
    <w:r w:rsidR="008820FA" w:rsidRPr="00C50BFD">
      <w:rPr>
        <w:i/>
        <w:sz w:val="20"/>
        <w:szCs w:val="20"/>
        <w:lang w:val="uk-UA" w:eastAsia="ar-SA"/>
      </w:rPr>
      <w:fldChar w:fldCharType="end"/>
    </w:r>
    <w:r w:rsidR="008820FA" w:rsidRPr="00C50BFD">
      <w:rPr>
        <w:i/>
        <w:sz w:val="20"/>
        <w:szCs w:val="20"/>
        <w:lang w:val="uk-UA" w:eastAsia="ar-SA"/>
      </w:rPr>
      <w:t xml:space="preserve">  </w:t>
    </w:r>
    <w:r>
      <w:rPr>
        <w:i/>
        <w:sz w:val="20"/>
        <w:szCs w:val="20"/>
        <w:lang w:val="en-US" w:eastAsia="ar-SA"/>
      </w:rPr>
      <w:t>of</w:t>
    </w:r>
    <w:r w:rsidR="008820FA" w:rsidRPr="00C50BFD">
      <w:rPr>
        <w:i/>
        <w:sz w:val="20"/>
        <w:szCs w:val="20"/>
        <w:lang w:val="uk-UA" w:eastAsia="ar-SA"/>
      </w:rPr>
      <w:t xml:space="preserve">  </w:t>
    </w:r>
    <w:r w:rsidR="008820FA" w:rsidRPr="00C50BFD">
      <w:rPr>
        <w:i/>
        <w:sz w:val="20"/>
        <w:szCs w:val="20"/>
        <w:lang w:val="uk-UA" w:eastAsia="ar-SA"/>
      </w:rPr>
      <w:fldChar w:fldCharType="begin"/>
    </w:r>
    <w:r w:rsidR="008820FA" w:rsidRPr="00C50BFD">
      <w:rPr>
        <w:i/>
        <w:sz w:val="20"/>
        <w:szCs w:val="20"/>
        <w:lang w:val="uk-UA" w:eastAsia="ar-SA"/>
      </w:rPr>
      <w:instrText xml:space="preserve"> NUMPAGES  \# "0"  \* MERGEFORMAT </w:instrText>
    </w:r>
    <w:r w:rsidR="008820FA" w:rsidRPr="00C50BFD">
      <w:rPr>
        <w:i/>
        <w:sz w:val="20"/>
        <w:szCs w:val="20"/>
        <w:lang w:val="uk-UA" w:eastAsia="ar-SA"/>
      </w:rPr>
      <w:fldChar w:fldCharType="separate"/>
    </w:r>
    <w:r w:rsidR="005E0E9F">
      <w:rPr>
        <w:i/>
        <w:noProof/>
        <w:sz w:val="20"/>
        <w:szCs w:val="20"/>
        <w:lang w:val="uk-UA" w:eastAsia="ar-SA"/>
      </w:rPr>
      <w:t>4</w:t>
    </w:r>
    <w:r w:rsidR="008820FA" w:rsidRPr="00C50BFD">
      <w:rPr>
        <w:i/>
        <w:sz w:val="20"/>
        <w:szCs w:val="20"/>
        <w:lang w:val="uk-UA" w:eastAsia="ar-SA"/>
      </w:rPr>
      <w:fldChar w:fldCharType="end"/>
    </w:r>
  </w:p>
  <w:p w14:paraId="4D2EE7A5" w14:textId="77777777" w:rsidR="008820FA" w:rsidRPr="008820FA" w:rsidRDefault="008820FA">
    <w:pPr>
      <w:pStyle w:val="ab"/>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04E2F" w14:textId="2631A23A" w:rsidR="008820FA" w:rsidRPr="00C50BFD" w:rsidRDefault="00772742" w:rsidP="008820FA">
    <w:pPr>
      <w:pStyle w:val="ab"/>
      <w:rPr>
        <w:sz w:val="22"/>
        <w:szCs w:val="22"/>
        <w:lang w:val="uk-UA" w:eastAsia="en-US"/>
      </w:rPr>
    </w:pPr>
    <w:r w:rsidRPr="00772742">
      <w:rPr>
        <w:i/>
        <w:sz w:val="20"/>
        <w:szCs w:val="20"/>
        <w:lang w:val="uk-UA" w:eastAsia="ar-SA"/>
      </w:rPr>
      <w:t xml:space="preserve">I 03, </w:t>
    </w:r>
    <w:proofErr w:type="spellStart"/>
    <w:r w:rsidRPr="00772742">
      <w:rPr>
        <w:i/>
        <w:sz w:val="20"/>
        <w:szCs w:val="20"/>
        <w:lang w:val="uk-UA" w:eastAsia="ar-SA"/>
      </w:rPr>
      <w:t>Annex</w:t>
    </w:r>
    <w:proofErr w:type="spellEnd"/>
    <w:r w:rsidRPr="00772742">
      <w:rPr>
        <w:i/>
        <w:sz w:val="20"/>
        <w:szCs w:val="20"/>
        <w:lang w:val="uk-UA" w:eastAsia="ar-SA"/>
      </w:rPr>
      <w:t xml:space="preserve"> E (</w:t>
    </w:r>
    <w:proofErr w:type="spellStart"/>
    <w:r w:rsidRPr="00772742">
      <w:rPr>
        <w:i/>
        <w:sz w:val="20"/>
        <w:szCs w:val="20"/>
        <w:lang w:val="uk-UA" w:eastAsia="ar-SA"/>
      </w:rPr>
      <w:t>Edition</w:t>
    </w:r>
    <w:proofErr w:type="spellEnd"/>
    <w:r w:rsidRPr="00772742">
      <w:rPr>
        <w:i/>
        <w:sz w:val="20"/>
        <w:szCs w:val="20"/>
        <w:lang w:val="uk-UA" w:eastAsia="ar-SA"/>
      </w:rPr>
      <w:t xml:space="preserve"> 02) </w:t>
    </w:r>
    <w:proofErr w:type="spellStart"/>
    <w:r w:rsidRPr="00772742">
      <w:rPr>
        <w:i/>
        <w:sz w:val="20"/>
        <w:szCs w:val="20"/>
        <w:lang w:val="uk-UA" w:eastAsia="ar-SA"/>
      </w:rPr>
      <w:t>dated</w:t>
    </w:r>
    <w:proofErr w:type="spellEnd"/>
    <w:r w:rsidRPr="00772742">
      <w:rPr>
        <w:i/>
        <w:sz w:val="20"/>
        <w:szCs w:val="20"/>
        <w:lang w:val="uk-UA" w:eastAsia="ar-SA"/>
      </w:rPr>
      <w:t xml:space="preserve"> 26.09.2024</w:t>
    </w:r>
    <w:r w:rsidR="008820FA" w:rsidRPr="00C50BFD">
      <w:rPr>
        <w:i/>
        <w:sz w:val="20"/>
        <w:szCs w:val="20"/>
        <w:lang w:val="uk-UA" w:eastAsia="ar-SA"/>
      </w:rPr>
      <w:tab/>
    </w:r>
    <w:r w:rsidR="008820FA" w:rsidRPr="00C50BFD">
      <w:rPr>
        <w:i/>
        <w:sz w:val="20"/>
        <w:szCs w:val="20"/>
        <w:lang w:val="uk-UA" w:eastAsia="ar-SA"/>
      </w:rPr>
      <w:tab/>
    </w:r>
    <w:r>
      <w:rPr>
        <w:i/>
        <w:sz w:val="20"/>
        <w:szCs w:val="20"/>
        <w:lang w:val="en-US" w:eastAsia="ar-SA"/>
      </w:rPr>
      <w:t>Page</w:t>
    </w:r>
    <w:r w:rsidR="008820FA" w:rsidRPr="00C50BFD">
      <w:rPr>
        <w:i/>
        <w:sz w:val="20"/>
        <w:szCs w:val="20"/>
        <w:lang w:val="uk-UA" w:eastAsia="ar-SA"/>
      </w:rPr>
      <w:t xml:space="preserve">  </w:t>
    </w:r>
    <w:r w:rsidR="008820FA" w:rsidRPr="00C50BFD">
      <w:rPr>
        <w:i/>
        <w:sz w:val="20"/>
        <w:szCs w:val="20"/>
        <w:lang w:val="uk-UA" w:eastAsia="ar-SA"/>
      </w:rPr>
      <w:fldChar w:fldCharType="begin"/>
    </w:r>
    <w:r w:rsidR="008820FA" w:rsidRPr="00C50BFD">
      <w:rPr>
        <w:i/>
        <w:sz w:val="20"/>
        <w:szCs w:val="20"/>
        <w:lang w:val="uk-UA" w:eastAsia="ar-SA"/>
      </w:rPr>
      <w:instrText xml:space="preserve"> PAGE   \* MERGEFORMAT </w:instrText>
    </w:r>
    <w:r w:rsidR="008820FA" w:rsidRPr="00C50BFD">
      <w:rPr>
        <w:i/>
        <w:sz w:val="20"/>
        <w:szCs w:val="20"/>
        <w:lang w:val="uk-UA" w:eastAsia="ar-SA"/>
      </w:rPr>
      <w:fldChar w:fldCharType="separate"/>
    </w:r>
    <w:r w:rsidR="00FB61AC">
      <w:rPr>
        <w:i/>
        <w:noProof/>
        <w:sz w:val="20"/>
        <w:szCs w:val="20"/>
        <w:lang w:val="uk-UA" w:eastAsia="ar-SA"/>
      </w:rPr>
      <w:t>1</w:t>
    </w:r>
    <w:r w:rsidR="008820FA" w:rsidRPr="00C50BFD">
      <w:rPr>
        <w:i/>
        <w:sz w:val="20"/>
        <w:szCs w:val="20"/>
        <w:lang w:val="uk-UA" w:eastAsia="ar-SA"/>
      </w:rPr>
      <w:fldChar w:fldCharType="end"/>
    </w:r>
    <w:r w:rsidR="008820FA" w:rsidRPr="00C50BFD">
      <w:rPr>
        <w:i/>
        <w:sz w:val="20"/>
        <w:szCs w:val="20"/>
        <w:lang w:val="uk-UA" w:eastAsia="ar-SA"/>
      </w:rPr>
      <w:t xml:space="preserve">  </w:t>
    </w:r>
    <w:r>
      <w:rPr>
        <w:i/>
        <w:sz w:val="20"/>
        <w:szCs w:val="20"/>
        <w:lang w:val="en-US" w:eastAsia="ar-SA"/>
      </w:rPr>
      <w:t>of</w:t>
    </w:r>
    <w:r w:rsidR="008820FA" w:rsidRPr="00C50BFD">
      <w:rPr>
        <w:i/>
        <w:sz w:val="20"/>
        <w:szCs w:val="20"/>
        <w:lang w:val="uk-UA" w:eastAsia="ar-SA"/>
      </w:rPr>
      <w:t xml:space="preserve">  </w:t>
    </w:r>
    <w:r w:rsidR="008820FA" w:rsidRPr="00C50BFD">
      <w:rPr>
        <w:i/>
        <w:sz w:val="20"/>
        <w:szCs w:val="20"/>
        <w:lang w:val="uk-UA" w:eastAsia="ar-SA"/>
      </w:rPr>
      <w:fldChar w:fldCharType="begin"/>
    </w:r>
    <w:r w:rsidR="008820FA" w:rsidRPr="00C50BFD">
      <w:rPr>
        <w:i/>
        <w:sz w:val="20"/>
        <w:szCs w:val="20"/>
        <w:lang w:val="uk-UA" w:eastAsia="ar-SA"/>
      </w:rPr>
      <w:instrText xml:space="preserve"> NUMPAGES  \# "0"  \* MERGEFORMAT </w:instrText>
    </w:r>
    <w:r w:rsidR="008820FA" w:rsidRPr="00C50BFD">
      <w:rPr>
        <w:i/>
        <w:sz w:val="20"/>
        <w:szCs w:val="20"/>
        <w:lang w:val="uk-UA" w:eastAsia="ar-SA"/>
      </w:rPr>
      <w:fldChar w:fldCharType="separate"/>
    </w:r>
    <w:r w:rsidR="00FB61AC">
      <w:rPr>
        <w:i/>
        <w:noProof/>
        <w:sz w:val="20"/>
        <w:szCs w:val="20"/>
        <w:lang w:val="uk-UA" w:eastAsia="ar-SA"/>
      </w:rPr>
      <w:t>4</w:t>
    </w:r>
    <w:r w:rsidR="008820FA" w:rsidRPr="00C50BFD">
      <w:rPr>
        <w:i/>
        <w:sz w:val="20"/>
        <w:szCs w:val="20"/>
        <w:lang w:val="uk-UA" w:eastAsia="ar-SA"/>
      </w:rPr>
      <w:fldChar w:fldCharType="end"/>
    </w:r>
  </w:p>
  <w:p w14:paraId="1CDFEC9B" w14:textId="77777777" w:rsidR="008820FA" w:rsidRPr="008820FA" w:rsidRDefault="008820FA">
    <w:pPr>
      <w:pStyle w:val="ab"/>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AEE2" w14:textId="77777777" w:rsidR="0085321B" w:rsidRDefault="0085321B" w:rsidP="00CD5613">
      <w:r>
        <w:separator/>
      </w:r>
    </w:p>
  </w:footnote>
  <w:footnote w:type="continuationSeparator" w:id="0">
    <w:p w14:paraId="5D674992" w14:textId="77777777" w:rsidR="0085321B" w:rsidRDefault="0085321B" w:rsidP="00CD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831091"/>
      <w:docPartObj>
        <w:docPartGallery w:val="Page Numbers (Top of Page)"/>
        <w:docPartUnique/>
      </w:docPartObj>
    </w:sdtPr>
    <w:sdtEndPr/>
    <w:sdtContent>
      <w:p w14:paraId="2351B118" w14:textId="777A496A" w:rsidR="00CD5613" w:rsidRDefault="00CD5613">
        <w:pPr>
          <w:pStyle w:val="a9"/>
          <w:jc w:val="center"/>
        </w:pPr>
        <w:r>
          <w:fldChar w:fldCharType="begin"/>
        </w:r>
        <w:r>
          <w:instrText>PAGE   \* MERGEFORMAT</w:instrText>
        </w:r>
        <w:r>
          <w:fldChar w:fldCharType="separate"/>
        </w:r>
        <w:r w:rsidR="005E0E9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31D53"/>
    <w:multiLevelType w:val="multilevel"/>
    <w:tmpl w:val="428AFE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2FD"/>
    <w:rsid w:val="0000138E"/>
    <w:rsid w:val="000175F1"/>
    <w:rsid w:val="00025B52"/>
    <w:rsid w:val="00040DA6"/>
    <w:rsid w:val="00050EEF"/>
    <w:rsid w:val="0005228C"/>
    <w:rsid w:val="00055E0A"/>
    <w:rsid w:val="000608E5"/>
    <w:rsid w:val="00063775"/>
    <w:rsid w:val="00074C1D"/>
    <w:rsid w:val="00077C15"/>
    <w:rsid w:val="00077E8F"/>
    <w:rsid w:val="00084785"/>
    <w:rsid w:val="000900CA"/>
    <w:rsid w:val="00093B71"/>
    <w:rsid w:val="00094862"/>
    <w:rsid w:val="00095DC4"/>
    <w:rsid w:val="000A2D7C"/>
    <w:rsid w:val="000B0FF8"/>
    <w:rsid w:val="000C0657"/>
    <w:rsid w:val="000C3C8F"/>
    <w:rsid w:val="000C403D"/>
    <w:rsid w:val="000D4664"/>
    <w:rsid w:val="000D7990"/>
    <w:rsid w:val="000E3A28"/>
    <w:rsid w:val="000E3D68"/>
    <w:rsid w:val="000E7E4F"/>
    <w:rsid w:val="000F05C9"/>
    <w:rsid w:val="000F1A64"/>
    <w:rsid w:val="000F23F1"/>
    <w:rsid w:val="00105185"/>
    <w:rsid w:val="00105331"/>
    <w:rsid w:val="00117C6B"/>
    <w:rsid w:val="001260D3"/>
    <w:rsid w:val="00136C2D"/>
    <w:rsid w:val="0013775C"/>
    <w:rsid w:val="001402AB"/>
    <w:rsid w:val="00143C17"/>
    <w:rsid w:val="0015186F"/>
    <w:rsid w:val="00153E5A"/>
    <w:rsid w:val="0016261F"/>
    <w:rsid w:val="00165F3E"/>
    <w:rsid w:val="001764A6"/>
    <w:rsid w:val="00177238"/>
    <w:rsid w:val="001818D0"/>
    <w:rsid w:val="00185E69"/>
    <w:rsid w:val="0019632A"/>
    <w:rsid w:val="001A2319"/>
    <w:rsid w:val="001B2F21"/>
    <w:rsid w:val="001B3B8E"/>
    <w:rsid w:val="001B6D3F"/>
    <w:rsid w:val="001C4F9B"/>
    <w:rsid w:val="001C5E65"/>
    <w:rsid w:val="001D0935"/>
    <w:rsid w:val="001D1AD3"/>
    <w:rsid w:val="001E474B"/>
    <w:rsid w:val="001F6D0E"/>
    <w:rsid w:val="001F79A0"/>
    <w:rsid w:val="00201994"/>
    <w:rsid w:val="002042AC"/>
    <w:rsid w:val="0021719B"/>
    <w:rsid w:val="00232B0D"/>
    <w:rsid w:val="00233B42"/>
    <w:rsid w:val="002368D9"/>
    <w:rsid w:val="00242842"/>
    <w:rsid w:val="0025030F"/>
    <w:rsid w:val="00252EAF"/>
    <w:rsid w:val="002552BB"/>
    <w:rsid w:val="00257FAB"/>
    <w:rsid w:val="00260721"/>
    <w:rsid w:val="00260CB7"/>
    <w:rsid w:val="00262B12"/>
    <w:rsid w:val="00265E6F"/>
    <w:rsid w:val="00273554"/>
    <w:rsid w:val="00280BFF"/>
    <w:rsid w:val="00281F95"/>
    <w:rsid w:val="002838F2"/>
    <w:rsid w:val="00283B09"/>
    <w:rsid w:val="00286875"/>
    <w:rsid w:val="00291891"/>
    <w:rsid w:val="0029762C"/>
    <w:rsid w:val="00297D87"/>
    <w:rsid w:val="002A11A4"/>
    <w:rsid w:val="002A216A"/>
    <w:rsid w:val="002A6A54"/>
    <w:rsid w:val="002B3F49"/>
    <w:rsid w:val="002B49C1"/>
    <w:rsid w:val="002B7201"/>
    <w:rsid w:val="002B733A"/>
    <w:rsid w:val="002C0140"/>
    <w:rsid w:val="002C63CA"/>
    <w:rsid w:val="002D5F76"/>
    <w:rsid w:val="002E54A8"/>
    <w:rsid w:val="002F0644"/>
    <w:rsid w:val="002F4BDC"/>
    <w:rsid w:val="00301C78"/>
    <w:rsid w:val="00304181"/>
    <w:rsid w:val="0030662F"/>
    <w:rsid w:val="00312753"/>
    <w:rsid w:val="00322147"/>
    <w:rsid w:val="0032215B"/>
    <w:rsid w:val="00322DCE"/>
    <w:rsid w:val="00330216"/>
    <w:rsid w:val="00334C5F"/>
    <w:rsid w:val="00343805"/>
    <w:rsid w:val="00344A41"/>
    <w:rsid w:val="00344E2F"/>
    <w:rsid w:val="0036569B"/>
    <w:rsid w:val="00366263"/>
    <w:rsid w:val="0038781A"/>
    <w:rsid w:val="0039168F"/>
    <w:rsid w:val="0039400B"/>
    <w:rsid w:val="003954C0"/>
    <w:rsid w:val="0039683E"/>
    <w:rsid w:val="003A615C"/>
    <w:rsid w:val="003C0FDB"/>
    <w:rsid w:val="003C5006"/>
    <w:rsid w:val="003C6C63"/>
    <w:rsid w:val="003D45F4"/>
    <w:rsid w:val="003D5167"/>
    <w:rsid w:val="003D6D8F"/>
    <w:rsid w:val="003F4567"/>
    <w:rsid w:val="00412245"/>
    <w:rsid w:val="004127F2"/>
    <w:rsid w:val="004138F2"/>
    <w:rsid w:val="00417C6E"/>
    <w:rsid w:val="0042586D"/>
    <w:rsid w:val="00433460"/>
    <w:rsid w:val="0043488E"/>
    <w:rsid w:val="00434CD4"/>
    <w:rsid w:val="00442808"/>
    <w:rsid w:val="00447D86"/>
    <w:rsid w:val="004532D7"/>
    <w:rsid w:val="00464C1E"/>
    <w:rsid w:val="00465611"/>
    <w:rsid w:val="00484CE8"/>
    <w:rsid w:val="004917CC"/>
    <w:rsid w:val="00493328"/>
    <w:rsid w:val="004A0F3F"/>
    <w:rsid w:val="004A13CA"/>
    <w:rsid w:val="004A1424"/>
    <w:rsid w:val="004B427D"/>
    <w:rsid w:val="004B4920"/>
    <w:rsid w:val="004C31D6"/>
    <w:rsid w:val="004C3F9E"/>
    <w:rsid w:val="004C7D46"/>
    <w:rsid w:val="004D105B"/>
    <w:rsid w:val="004D622B"/>
    <w:rsid w:val="004E04EE"/>
    <w:rsid w:val="004E07A5"/>
    <w:rsid w:val="004E70B4"/>
    <w:rsid w:val="004F003C"/>
    <w:rsid w:val="004F44F4"/>
    <w:rsid w:val="005018B0"/>
    <w:rsid w:val="00510EBF"/>
    <w:rsid w:val="005116AA"/>
    <w:rsid w:val="005117F5"/>
    <w:rsid w:val="00514483"/>
    <w:rsid w:val="00514AC1"/>
    <w:rsid w:val="0052138D"/>
    <w:rsid w:val="00522D07"/>
    <w:rsid w:val="0054105C"/>
    <w:rsid w:val="00544CBB"/>
    <w:rsid w:val="005454F5"/>
    <w:rsid w:val="00553B3E"/>
    <w:rsid w:val="00562225"/>
    <w:rsid w:val="00564ACE"/>
    <w:rsid w:val="00571670"/>
    <w:rsid w:val="005801EE"/>
    <w:rsid w:val="00581E5D"/>
    <w:rsid w:val="0058375F"/>
    <w:rsid w:val="00584789"/>
    <w:rsid w:val="005B13CC"/>
    <w:rsid w:val="005B5FC9"/>
    <w:rsid w:val="005C192A"/>
    <w:rsid w:val="005C23D0"/>
    <w:rsid w:val="005C6152"/>
    <w:rsid w:val="005E0E9F"/>
    <w:rsid w:val="005E21E0"/>
    <w:rsid w:val="005E7434"/>
    <w:rsid w:val="005F3D0E"/>
    <w:rsid w:val="005F5BF0"/>
    <w:rsid w:val="005F68BF"/>
    <w:rsid w:val="006022B1"/>
    <w:rsid w:val="00602DF6"/>
    <w:rsid w:val="00614E46"/>
    <w:rsid w:val="00624997"/>
    <w:rsid w:val="00634720"/>
    <w:rsid w:val="0064300B"/>
    <w:rsid w:val="006447B6"/>
    <w:rsid w:val="00654278"/>
    <w:rsid w:val="006624E1"/>
    <w:rsid w:val="006642C0"/>
    <w:rsid w:val="00666F17"/>
    <w:rsid w:val="00670AAF"/>
    <w:rsid w:val="0067182E"/>
    <w:rsid w:val="0067455D"/>
    <w:rsid w:val="00682D23"/>
    <w:rsid w:val="00684ABC"/>
    <w:rsid w:val="00684B34"/>
    <w:rsid w:val="00684F1B"/>
    <w:rsid w:val="00685156"/>
    <w:rsid w:val="006862E8"/>
    <w:rsid w:val="006945A4"/>
    <w:rsid w:val="006A5F51"/>
    <w:rsid w:val="006A676C"/>
    <w:rsid w:val="006A73FD"/>
    <w:rsid w:val="006B37D8"/>
    <w:rsid w:val="006C1C0B"/>
    <w:rsid w:val="006C38FB"/>
    <w:rsid w:val="006C5224"/>
    <w:rsid w:val="006D033E"/>
    <w:rsid w:val="006D13A4"/>
    <w:rsid w:val="006D273C"/>
    <w:rsid w:val="006D4451"/>
    <w:rsid w:val="006E361E"/>
    <w:rsid w:val="006E4CAC"/>
    <w:rsid w:val="006E7BBA"/>
    <w:rsid w:val="006F373C"/>
    <w:rsid w:val="006F5F9D"/>
    <w:rsid w:val="00721C06"/>
    <w:rsid w:val="007308F5"/>
    <w:rsid w:val="00740FEE"/>
    <w:rsid w:val="0075074B"/>
    <w:rsid w:val="00757725"/>
    <w:rsid w:val="00760020"/>
    <w:rsid w:val="00765F3E"/>
    <w:rsid w:val="0077026F"/>
    <w:rsid w:val="00772742"/>
    <w:rsid w:val="007919D9"/>
    <w:rsid w:val="0079668A"/>
    <w:rsid w:val="007A42FA"/>
    <w:rsid w:val="007B5E3C"/>
    <w:rsid w:val="007C0F38"/>
    <w:rsid w:val="007C6531"/>
    <w:rsid w:val="007D443E"/>
    <w:rsid w:val="007D6181"/>
    <w:rsid w:val="007E0964"/>
    <w:rsid w:val="007E0F6C"/>
    <w:rsid w:val="007E2341"/>
    <w:rsid w:val="007F43BB"/>
    <w:rsid w:val="007F529A"/>
    <w:rsid w:val="007F5429"/>
    <w:rsid w:val="008116D0"/>
    <w:rsid w:val="00827F3B"/>
    <w:rsid w:val="008444B0"/>
    <w:rsid w:val="0085321B"/>
    <w:rsid w:val="00853FD4"/>
    <w:rsid w:val="00854138"/>
    <w:rsid w:val="00860673"/>
    <w:rsid w:val="00860F46"/>
    <w:rsid w:val="00864844"/>
    <w:rsid w:val="00865D65"/>
    <w:rsid w:val="00871D91"/>
    <w:rsid w:val="00873730"/>
    <w:rsid w:val="0087476B"/>
    <w:rsid w:val="008820FA"/>
    <w:rsid w:val="008A555D"/>
    <w:rsid w:val="008B23B6"/>
    <w:rsid w:val="008B6B80"/>
    <w:rsid w:val="008B7725"/>
    <w:rsid w:val="008C4E14"/>
    <w:rsid w:val="008C7CEC"/>
    <w:rsid w:val="008D27BF"/>
    <w:rsid w:val="008D6970"/>
    <w:rsid w:val="008E149D"/>
    <w:rsid w:val="008E635C"/>
    <w:rsid w:val="008E75CA"/>
    <w:rsid w:val="008F4A7F"/>
    <w:rsid w:val="008F6909"/>
    <w:rsid w:val="0090010F"/>
    <w:rsid w:val="00911964"/>
    <w:rsid w:val="00912793"/>
    <w:rsid w:val="00921831"/>
    <w:rsid w:val="0092436A"/>
    <w:rsid w:val="0092644C"/>
    <w:rsid w:val="009279FA"/>
    <w:rsid w:val="00933D26"/>
    <w:rsid w:val="00947316"/>
    <w:rsid w:val="00950695"/>
    <w:rsid w:val="00953A35"/>
    <w:rsid w:val="0095429C"/>
    <w:rsid w:val="00961BFB"/>
    <w:rsid w:val="00962A8A"/>
    <w:rsid w:val="00964504"/>
    <w:rsid w:val="00967EED"/>
    <w:rsid w:val="009748B9"/>
    <w:rsid w:val="00980855"/>
    <w:rsid w:val="00982EAB"/>
    <w:rsid w:val="009847C9"/>
    <w:rsid w:val="00987C6D"/>
    <w:rsid w:val="00997A68"/>
    <w:rsid w:val="009A3082"/>
    <w:rsid w:val="009A68E7"/>
    <w:rsid w:val="009C1C65"/>
    <w:rsid w:val="009C2234"/>
    <w:rsid w:val="009D7DBD"/>
    <w:rsid w:val="009F44BD"/>
    <w:rsid w:val="00A025C1"/>
    <w:rsid w:val="00A03514"/>
    <w:rsid w:val="00A03D5E"/>
    <w:rsid w:val="00A14E4E"/>
    <w:rsid w:val="00A31F2B"/>
    <w:rsid w:val="00A5018B"/>
    <w:rsid w:val="00A5685B"/>
    <w:rsid w:val="00A56E98"/>
    <w:rsid w:val="00A617FB"/>
    <w:rsid w:val="00A67D27"/>
    <w:rsid w:val="00A7290B"/>
    <w:rsid w:val="00A73DCC"/>
    <w:rsid w:val="00A75609"/>
    <w:rsid w:val="00A84D7A"/>
    <w:rsid w:val="00A904EB"/>
    <w:rsid w:val="00A936C2"/>
    <w:rsid w:val="00A9504D"/>
    <w:rsid w:val="00A97335"/>
    <w:rsid w:val="00AA0221"/>
    <w:rsid w:val="00AB2BE3"/>
    <w:rsid w:val="00AB5E9B"/>
    <w:rsid w:val="00AD68AC"/>
    <w:rsid w:val="00AF1538"/>
    <w:rsid w:val="00AF1B28"/>
    <w:rsid w:val="00AF4425"/>
    <w:rsid w:val="00B05381"/>
    <w:rsid w:val="00B115C1"/>
    <w:rsid w:val="00B11DA1"/>
    <w:rsid w:val="00B130FF"/>
    <w:rsid w:val="00B13B48"/>
    <w:rsid w:val="00B15C33"/>
    <w:rsid w:val="00B15D2E"/>
    <w:rsid w:val="00B223C2"/>
    <w:rsid w:val="00B23698"/>
    <w:rsid w:val="00B30BF4"/>
    <w:rsid w:val="00B3283F"/>
    <w:rsid w:val="00B3699D"/>
    <w:rsid w:val="00B70FEA"/>
    <w:rsid w:val="00B73C04"/>
    <w:rsid w:val="00B75324"/>
    <w:rsid w:val="00B77F32"/>
    <w:rsid w:val="00B8165A"/>
    <w:rsid w:val="00B822FD"/>
    <w:rsid w:val="00B8252F"/>
    <w:rsid w:val="00B87B39"/>
    <w:rsid w:val="00BA4650"/>
    <w:rsid w:val="00BB3CFE"/>
    <w:rsid w:val="00BB5B7B"/>
    <w:rsid w:val="00BB5C1D"/>
    <w:rsid w:val="00BC404B"/>
    <w:rsid w:val="00BC77E0"/>
    <w:rsid w:val="00BD261E"/>
    <w:rsid w:val="00BD4319"/>
    <w:rsid w:val="00BE165A"/>
    <w:rsid w:val="00BE1D20"/>
    <w:rsid w:val="00BE3BB3"/>
    <w:rsid w:val="00BE43BC"/>
    <w:rsid w:val="00C0791D"/>
    <w:rsid w:val="00C15A37"/>
    <w:rsid w:val="00C32F06"/>
    <w:rsid w:val="00C334CD"/>
    <w:rsid w:val="00C35732"/>
    <w:rsid w:val="00C438C1"/>
    <w:rsid w:val="00C50BFD"/>
    <w:rsid w:val="00C56C22"/>
    <w:rsid w:val="00C65FF9"/>
    <w:rsid w:val="00C65FFF"/>
    <w:rsid w:val="00C70609"/>
    <w:rsid w:val="00C70665"/>
    <w:rsid w:val="00C70A25"/>
    <w:rsid w:val="00C75CA7"/>
    <w:rsid w:val="00C80698"/>
    <w:rsid w:val="00C85596"/>
    <w:rsid w:val="00C94340"/>
    <w:rsid w:val="00CA1F90"/>
    <w:rsid w:val="00CB0F44"/>
    <w:rsid w:val="00CC2F67"/>
    <w:rsid w:val="00CD138B"/>
    <w:rsid w:val="00CD19B2"/>
    <w:rsid w:val="00CD5613"/>
    <w:rsid w:val="00CD7B44"/>
    <w:rsid w:val="00CE536E"/>
    <w:rsid w:val="00CF04C1"/>
    <w:rsid w:val="00CF1D7F"/>
    <w:rsid w:val="00D030E7"/>
    <w:rsid w:val="00D042A5"/>
    <w:rsid w:val="00D2121A"/>
    <w:rsid w:val="00D26787"/>
    <w:rsid w:val="00D27674"/>
    <w:rsid w:val="00D331E1"/>
    <w:rsid w:val="00D40639"/>
    <w:rsid w:val="00D42325"/>
    <w:rsid w:val="00D44071"/>
    <w:rsid w:val="00D46443"/>
    <w:rsid w:val="00D5474A"/>
    <w:rsid w:val="00D642F7"/>
    <w:rsid w:val="00D80F0A"/>
    <w:rsid w:val="00DA2B46"/>
    <w:rsid w:val="00DA5CB1"/>
    <w:rsid w:val="00DA7FBC"/>
    <w:rsid w:val="00DB2986"/>
    <w:rsid w:val="00DB4EB6"/>
    <w:rsid w:val="00DD3AC7"/>
    <w:rsid w:val="00DE0F8C"/>
    <w:rsid w:val="00DF3C51"/>
    <w:rsid w:val="00E06AC0"/>
    <w:rsid w:val="00E06C36"/>
    <w:rsid w:val="00E16647"/>
    <w:rsid w:val="00E16A44"/>
    <w:rsid w:val="00E20036"/>
    <w:rsid w:val="00E2451C"/>
    <w:rsid w:val="00E357C3"/>
    <w:rsid w:val="00E43455"/>
    <w:rsid w:val="00E50D3D"/>
    <w:rsid w:val="00E51553"/>
    <w:rsid w:val="00E51E09"/>
    <w:rsid w:val="00E53307"/>
    <w:rsid w:val="00E56718"/>
    <w:rsid w:val="00E60214"/>
    <w:rsid w:val="00E71D69"/>
    <w:rsid w:val="00E8293D"/>
    <w:rsid w:val="00E8798E"/>
    <w:rsid w:val="00E903C3"/>
    <w:rsid w:val="00E90905"/>
    <w:rsid w:val="00E942B8"/>
    <w:rsid w:val="00E94BF8"/>
    <w:rsid w:val="00E97739"/>
    <w:rsid w:val="00EB3E3E"/>
    <w:rsid w:val="00EB6F58"/>
    <w:rsid w:val="00ED0454"/>
    <w:rsid w:val="00EE2962"/>
    <w:rsid w:val="00EF22D2"/>
    <w:rsid w:val="00F004C9"/>
    <w:rsid w:val="00F01E8B"/>
    <w:rsid w:val="00F0424A"/>
    <w:rsid w:val="00F15A09"/>
    <w:rsid w:val="00F162C4"/>
    <w:rsid w:val="00F21F37"/>
    <w:rsid w:val="00F22A9C"/>
    <w:rsid w:val="00F37C06"/>
    <w:rsid w:val="00F467A8"/>
    <w:rsid w:val="00F505FC"/>
    <w:rsid w:val="00F51088"/>
    <w:rsid w:val="00F5366B"/>
    <w:rsid w:val="00F53FB4"/>
    <w:rsid w:val="00F632FC"/>
    <w:rsid w:val="00F6461A"/>
    <w:rsid w:val="00F6789C"/>
    <w:rsid w:val="00F924C7"/>
    <w:rsid w:val="00FA01C0"/>
    <w:rsid w:val="00FA2020"/>
    <w:rsid w:val="00FA36C8"/>
    <w:rsid w:val="00FB47E7"/>
    <w:rsid w:val="00FB61AC"/>
    <w:rsid w:val="00FC0B74"/>
    <w:rsid w:val="00FC2716"/>
    <w:rsid w:val="00FD12EF"/>
    <w:rsid w:val="00FD6CF4"/>
    <w:rsid w:val="00FE06E9"/>
    <w:rsid w:val="00FE130C"/>
    <w:rsid w:val="00FE20FB"/>
    <w:rsid w:val="00FE2202"/>
    <w:rsid w:val="00FE3E1E"/>
    <w:rsid w:val="00FE5269"/>
    <w:rsid w:val="00FE73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225FE"/>
  <w15:docId w15:val="{706DDF0F-5093-4888-8ED2-67A5F61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2F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822FD"/>
    <w:pPr>
      <w:keepNext/>
      <w:spacing w:before="240" w:after="60"/>
      <w:outlineLvl w:val="0"/>
    </w:pPr>
    <w:rPr>
      <w:rFonts w:ascii="Courier New" w:eastAsia="Symbol" w:hAnsi="Courier New"/>
      <w:b/>
      <w:kern w:val="32"/>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2FD"/>
    <w:rPr>
      <w:rFonts w:ascii="Courier New" w:eastAsia="Symbol" w:hAnsi="Courier New" w:cs="Times New Roman"/>
      <w:b/>
      <w:kern w:val="32"/>
      <w:sz w:val="32"/>
      <w:szCs w:val="20"/>
      <w:lang w:val="en-US" w:eastAsia="ru-RU"/>
    </w:rPr>
  </w:style>
  <w:style w:type="paragraph" w:styleId="a3">
    <w:name w:val="Subtitle"/>
    <w:basedOn w:val="a"/>
    <w:link w:val="a4"/>
    <w:qFormat/>
    <w:rsid w:val="00B822FD"/>
    <w:pPr>
      <w:widowControl w:val="0"/>
      <w:tabs>
        <w:tab w:val="left" w:pos="288"/>
        <w:tab w:val="left" w:pos="1152"/>
        <w:tab w:val="left" w:pos="7632"/>
      </w:tabs>
      <w:jc w:val="center"/>
    </w:pPr>
    <w:rPr>
      <w:rFonts w:ascii="Courier New" w:eastAsia="Symbol" w:hAnsi="Courier New"/>
      <w:szCs w:val="20"/>
      <w:lang w:val="uk-UA"/>
    </w:rPr>
  </w:style>
  <w:style w:type="character" w:customStyle="1" w:styleId="a4">
    <w:name w:val="Подзаголовок Знак"/>
    <w:basedOn w:val="a0"/>
    <w:link w:val="a3"/>
    <w:rsid w:val="00B822FD"/>
    <w:rPr>
      <w:rFonts w:ascii="Courier New" w:eastAsia="Symbol" w:hAnsi="Courier New" w:cs="Times New Roman"/>
      <w:sz w:val="24"/>
      <w:szCs w:val="20"/>
      <w:lang w:val="uk-UA" w:eastAsia="ru-RU"/>
    </w:rPr>
  </w:style>
  <w:style w:type="table" w:styleId="a5">
    <w:name w:val="Table Grid"/>
    <w:basedOn w:val="a1"/>
    <w:uiPriority w:val="39"/>
    <w:rsid w:val="006E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8781A"/>
    <w:pPr>
      <w:ind w:left="720"/>
      <w:contextualSpacing/>
    </w:pPr>
  </w:style>
  <w:style w:type="paragraph" w:styleId="a7">
    <w:name w:val="Balloon Text"/>
    <w:basedOn w:val="a"/>
    <w:link w:val="a8"/>
    <w:uiPriority w:val="99"/>
    <w:semiHidden/>
    <w:unhideWhenUsed/>
    <w:rsid w:val="003D6D8F"/>
    <w:rPr>
      <w:rFonts w:ascii="Tahoma" w:hAnsi="Tahoma" w:cs="Tahoma"/>
      <w:sz w:val="16"/>
      <w:szCs w:val="16"/>
    </w:rPr>
  </w:style>
  <w:style w:type="character" w:customStyle="1" w:styleId="a8">
    <w:name w:val="Текст выноски Знак"/>
    <w:basedOn w:val="a0"/>
    <w:link w:val="a7"/>
    <w:uiPriority w:val="99"/>
    <w:semiHidden/>
    <w:rsid w:val="003D6D8F"/>
    <w:rPr>
      <w:rFonts w:ascii="Tahoma" w:eastAsia="Times New Roman" w:hAnsi="Tahoma" w:cs="Tahoma"/>
      <w:sz w:val="16"/>
      <w:szCs w:val="16"/>
      <w:lang w:val="ru-RU" w:eastAsia="ru-RU"/>
    </w:rPr>
  </w:style>
  <w:style w:type="paragraph" w:styleId="a9">
    <w:name w:val="header"/>
    <w:basedOn w:val="a"/>
    <w:link w:val="aa"/>
    <w:uiPriority w:val="99"/>
    <w:unhideWhenUsed/>
    <w:rsid w:val="00CD5613"/>
    <w:pPr>
      <w:tabs>
        <w:tab w:val="center" w:pos="4677"/>
        <w:tab w:val="right" w:pos="9355"/>
      </w:tabs>
    </w:pPr>
  </w:style>
  <w:style w:type="character" w:customStyle="1" w:styleId="aa">
    <w:name w:val="Верхний колонтитул Знак"/>
    <w:basedOn w:val="a0"/>
    <w:link w:val="a9"/>
    <w:uiPriority w:val="99"/>
    <w:rsid w:val="00CD5613"/>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CD5613"/>
    <w:pPr>
      <w:tabs>
        <w:tab w:val="center" w:pos="4677"/>
        <w:tab w:val="right" w:pos="9355"/>
      </w:tabs>
    </w:pPr>
  </w:style>
  <w:style w:type="character" w:customStyle="1" w:styleId="ac">
    <w:name w:val="Нижний колонтитул Знак"/>
    <w:basedOn w:val="a0"/>
    <w:link w:val="ab"/>
    <w:uiPriority w:val="99"/>
    <w:rsid w:val="00CD5613"/>
    <w:rPr>
      <w:rFonts w:ascii="Times New Roman" w:eastAsia="Times New Roman" w:hAnsi="Times New Roman" w:cs="Times New Roman"/>
      <w:sz w:val="24"/>
      <w:szCs w:val="24"/>
      <w:lang w:val="ru-RU" w:eastAsia="ru-RU"/>
    </w:rPr>
  </w:style>
  <w:style w:type="paragraph" w:styleId="ad">
    <w:name w:val="Plain Text"/>
    <w:basedOn w:val="a"/>
    <w:link w:val="ae"/>
    <w:unhideWhenUsed/>
    <w:qFormat/>
    <w:rsid w:val="00EB3E3E"/>
    <w:pPr>
      <w:suppressAutoHyphens/>
    </w:pPr>
    <w:rPr>
      <w:rFonts w:ascii="Courier New" w:hAnsi="Courier New" w:cs="Courier New"/>
      <w:sz w:val="20"/>
      <w:szCs w:val="20"/>
    </w:rPr>
  </w:style>
  <w:style w:type="character" w:customStyle="1" w:styleId="ae">
    <w:name w:val="Текст Знак"/>
    <w:basedOn w:val="a0"/>
    <w:link w:val="ad"/>
    <w:rsid w:val="00EB3E3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465930">
      <w:bodyDiv w:val="1"/>
      <w:marLeft w:val="0"/>
      <w:marRight w:val="0"/>
      <w:marTop w:val="0"/>
      <w:marBottom w:val="0"/>
      <w:divBdr>
        <w:top w:val="none" w:sz="0" w:space="0" w:color="auto"/>
        <w:left w:val="none" w:sz="0" w:space="0" w:color="auto"/>
        <w:bottom w:val="none" w:sz="0" w:space="0" w:color="auto"/>
        <w:right w:val="none" w:sz="0" w:space="0" w:color="auto"/>
      </w:divBdr>
    </w:div>
    <w:div w:id="1487287133">
      <w:bodyDiv w:val="1"/>
      <w:marLeft w:val="0"/>
      <w:marRight w:val="0"/>
      <w:marTop w:val="0"/>
      <w:marBottom w:val="0"/>
      <w:divBdr>
        <w:top w:val="none" w:sz="0" w:space="0" w:color="auto"/>
        <w:left w:val="none" w:sz="0" w:space="0" w:color="auto"/>
        <w:bottom w:val="none" w:sz="0" w:space="0" w:color="auto"/>
        <w:right w:val="none" w:sz="0" w:space="0" w:color="auto"/>
      </w:divBdr>
    </w:div>
    <w:div w:id="18094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1502</Words>
  <Characters>8564</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Desktop</cp:lastModifiedBy>
  <cp:revision>446</cp:revision>
  <cp:lastPrinted>2024-09-04T11:43:00Z</cp:lastPrinted>
  <dcterms:created xsi:type="dcterms:W3CDTF">2024-01-04T14:15:00Z</dcterms:created>
  <dcterms:modified xsi:type="dcterms:W3CDTF">2025-01-28T14:15:00Z</dcterms:modified>
</cp:coreProperties>
</file>